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913" w:rsidRPr="00C206ED" w:rsidRDefault="00852608" w:rsidP="00510E87">
      <w:pPr>
        <w:snapToGrid w:val="0"/>
        <w:spacing w:afterLines="50" w:after="180"/>
        <w:jc w:val="center"/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</w:pPr>
      <w:bookmarkStart w:id="0" w:name="_Hlk127439263"/>
      <w:bookmarkStart w:id="1" w:name="_GoBack"/>
      <w:bookmarkEnd w:id="1"/>
      <w:r w:rsidRPr="00C206ED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桃園市強韌臺灣大規模風災震災整備與協作計畫</w:t>
      </w:r>
      <w:r w:rsidR="00510E87" w:rsidRPr="00C206ED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-</w:t>
      </w:r>
      <w:r w:rsidR="002B7507" w:rsidRPr="00C206ED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11</w:t>
      </w:r>
      <w:r w:rsidRPr="00C206ED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2</w:t>
      </w:r>
      <w:r w:rsidR="00777B98" w:rsidRPr="00C206ED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年執行計畫</w:t>
      </w:r>
      <w:bookmarkEnd w:id="0"/>
    </w:p>
    <w:p w:rsidR="00777B98" w:rsidRPr="00C206ED" w:rsidRDefault="00F022C5" w:rsidP="004E028F">
      <w:pPr>
        <w:snapToGrid w:val="0"/>
        <w:spacing w:afterLines="50" w:after="180"/>
        <w:jc w:val="center"/>
        <w:rPr>
          <w:rFonts w:ascii="Times New Roman" w:eastAsia="標楷體" w:hAnsi="Times New Roman" w:cs="Times New Roman"/>
          <w:b/>
          <w:color w:val="000000" w:themeColor="text1"/>
          <w:sz w:val="36"/>
          <w:szCs w:val="32"/>
        </w:rPr>
      </w:pPr>
      <w:r w:rsidRPr="00C206ED">
        <w:rPr>
          <w:rFonts w:ascii="Times New Roman" w:eastAsia="標楷體" w:hAnsi="Times New Roman" w:cs="Times New Roman"/>
          <w:b/>
          <w:color w:val="000000" w:themeColor="text1"/>
          <w:sz w:val="36"/>
          <w:szCs w:val="32"/>
        </w:rPr>
        <w:t>防災士</w:t>
      </w:r>
      <w:r w:rsidR="0050127E" w:rsidRPr="00C206ED">
        <w:rPr>
          <w:rFonts w:ascii="Times New Roman" w:eastAsia="標楷體" w:hAnsi="Times New Roman" w:cs="Times New Roman"/>
          <w:b/>
          <w:color w:val="000000" w:themeColor="text1"/>
          <w:sz w:val="36"/>
          <w:szCs w:val="32"/>
        </w:rPr>
        <w:t>教育訓練及</w:t>
      </w:r>
      <w:r w:rsidRPr="00C206ED">
        <w:rPr>
          <w:rFonts w:ascii="Times New Roman" w:eastAsia="標楷體" w:hAnsi="Times New Roman" w:cs="Times New Roman"/>
          <w:b/>
          <w:color w:val="000000" w:themeColor="text1"/>
          <w:sz w:val="36"/>
          <w:szCs w:val="32"/>
        </w:rPr>
        <w:t>交流活動計畫</w:t>
      </w:r>
    </w:p>
    <w:p w:rsidR="009A1E72" w:rsidRPr="00C206ED" w:rsidRDefault="009A1E72" w:rsidP="009A1E72">
      <w:pPr>
        <w:pStyle w:val="a5"/>
        <w:numPr>
          <w:ilvl w:val="0"/>
          <w:numId w:val="13"/>
        </w:numPr>
        <w:spacing w:line="480" w:lineRule="exact"/>
        <w:ind w:leftChars="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C206ED">
        <w:rPr>
          <w:rFonts w:ascii="Times New Roman" w:eastAsia="標楷體" w:hAnsi="Times New Roman" w:cs="Times New Roman"/>
          <w:color w:val="000000" w:themeColor="text1"/>
          <w:szCs w:val="24"/>
        </w:rPr>
        <w:t>依據</w:t>
      </w:r>
      <w:r w:rsidR="00CE1465" w:rsidRPr="00C206ED">
        <w:rPr>
          <w:rFonts w:ascii="Times New Roman" w:eastAsia="標楷體" w:hAnsi="Times New Roman" w:cs="Times New Roman"/>
          <w:color w:val="000000" w:themeColor="text1"/>
          <w:szCs w:val="24"/>
        </w:rPr>
        <w:t>桃園市強韌臺灣大規模風災震災整備與協作計畫</w:t>
      </w:r>
      <w:r w:rsidR="002B7507" w:rsidRPr="00C206ED">
        <w:rPr>
          <w:rFonts w:ascii="Times New Roman" w:eastAsia="標楷體" w:hAnsi="Times New Roman" w:cs="Times New Roman"/>
          <w:color w:val="000000" w:themeColor="text1"/>
          <w:szCs w:val="24"/>
        </w:rPr>
        <w:t>11</w:t>
      </w:r>
      <w:r w:rsidR="00CE1465" w:rsidRPr="00C206ED">
        <w:rPr>
          <w:rFonts w:ascii="Times New Roman" w:eastAsia="標楷體" w:hAnsi="Times New Roman" w:cs="Times New Roman"/>
          <w:color w:val="000000" w:themeColor="text1"/>
          <w:szCs w:val="24"/>
        </w:rPr>
        <w:t>2</w:t>
      </w:r>
      <w:r w:rsidRPr="00C206ED">
        <w:rPr>
          <w:rFonts w:ascii="Times New Roman" w:eastAsia="標楷體" w:hAnsi="Times New Roman" w:cs="Times New Roman"/>
          <w:color w:val="000000" w:themeColor="text1"/>
          <w:szCs w:val="24"/>
        </w:rPr>
        <w:t>年執行計畫之</w:t>
      </w:r>
      <w:r w:rsidR="00F022C5" w:rsidRPr="00C206ED">
        <w:rPr>
          <w:rFonts w:ascii="Times New Roman" w:eastAsia="標楷體" w:hAnsi="Times New Roman" w:cs="Times New Roman"/>
          <w:color w:val="000000" w:themeColor="text1"/>
          <w:szCs w:val="24"/>
        </w:rPr>
        <w:t>推動防災士參與防救災工作</w:t>
      </w:r>
      <w:r w:rsidRPr="00C206ED">
        <w:rPr>
          <w:rFonts w:ascii="Times New Roman" w:eastAsia="標楷體" w:hAnsi="Times New Roman" w:cs="Times New Roman"/>
          <w:color w:val="000000" w:themeColor="text1"/>
          <w:szCs w:val="24"/>
        </w:rPr>
        <w:t>項目辦理。</w:t>
      </w:r>
    </w:p>
    <w:p w:rsidR="009A1E72" w:rsidRPr="00C206ED" w:rsidRDefault="009A1E72" w:rsidP="009A1E72">
      <w:pPr>
        <w:pStyle w:val="a5"/>
        <w:numPr>
          <w:ilvl w:val="0"/>
          <w:numId w:val="13"/>
        </w:numPr>
        <w:spacing w:line="480" w:lineRule="exact"/>
        <w:ind w:leftChars="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C206ED">
        <w:rPr>
          <w:rFonts w:ascii="Times New Roman" w:eastAsia="標楷體" w:hAnsi="Times New Roman" w:cs="Times New Roman"/>
          <w:color w:val="000000" w:themeColor="text1"/>
          <w:szCs w:val="24"/>
        </w:rPr>
        <w:t>辦理</w:t>
      </w:r>
      <w:r w:rsidR="00043902" w:rsidRPr="00C206ED">
        <w:rPr>
          <w:rFonts w:ascii="Times New Roman" w:eastAsia="標楷體" w:hAnsi="Times New Roman" w:cs="Times New Roman"/>
          <w:color w:val="000000" w:themeColor="text1"/>
          <w:szCs w:val="24"/>
        </w:rPr>
        <w:t>日期</w:t>
      </w:r>
      <w:r w:rsidRPr="00C206ED">
        <w:rPr>
          <w:rFonts w:ascii="Times New Roman" w:eastAsia="標楷體" w:hAnsi="Times New Roman" w:cs="Times New Roman"/>
          <w:color w:val="000000" w:themeColor="text1"/>
          <w:szCs w:val="24"/>
        </w:rPr>
        <w:t>：</w:t>
      </w:r>
      <w:r w:rsidR="00690A7F" w:rsidRPr="00C206ED">
        <w:rPr>
          <w:rFonts w:ascii="Times New Roman" w:eastAsia="標楷體" w:hAnsi="Times New Roman" w:cs="Times New Roman"/>
          <w:szCs w:val="24"/>
        </w:rPr>
        <w:t>7</w:t>
      </w:r>
      <w:r w:rsidR="00690A7F" w:rsidRPr="00C206ED">
        <w:rPr>
          <w:rFonts w:ascii="Times New Roman" w:eastAsia="標楷體" w:hAnsi="Times New Roman" w:cs="Times New Roman"/>
          <w:szCs w:val="24"/>
        </w:rPr>
        <w:t>月</w:t>
      </w:r>
      <w:r w:rsidR="00690A7F" w:rsidRPr="00C206ED">
        <w:rPr>
          <w:rFonts w:ascii="Times New Roman" w:eastAsia="標楷體" w:hAnsi="Times New Roman" w:cs="Times New Roman"/>
          <w:szCs w:val="24"/>
        </w:rPr>
        <w:t>15</w:t>
      </w:r>
      <w:r w:rsidR="00690A7F" w:rsidRPr="00C206ED">
        <w:rPr>
          <w:rFonts w:ascii="Times New Roman" w:eastAsia="標楷體" w:hAnsi="Times New Roman" w:cs="Times New Roman"/>
          <w:szCs w:val="24"/>
        </w:rPr>
        <w:t>日上午</w:t>
      </w:r>
      <w:r w:rsidR="00C206ED" w:rsidRPr="00C206ED">
        <w:rPr>
          <w:rFonts w:ascii="Times New Roman" w:eastAsia="標楷體" w:hAnsi="Times New Roman" w:cs="Times New Roman"/>
          <w:szCs w:val="24"/>
        </w:rPr>
        <w:t>9</w:t>
      </w:r>
      <w:r w:rsidR="00C206ED" w:rsidRPr="00C206ED">
        <w:rPr>
          <w:rFonts w:ascii="Times New Roman" w:eastAsia="標楷體" w:hAnsi="Times New Roman" w:cs="Times New Roman"/>
          <w:szCs w:val="24"/>
        </w:rPr>
        <w:t>：</w:t>
      </w:r>
      <w:r w:rsidR="00C206ED" w:rsidRPr="00C206ED">
        <w:rPr>
          <w:rFonts w:ascii="Times New Roman" w:eastAsia="標楷體" w:hAnsi="Times New Roman" w:cs="Times New Roman"/>
          <w:szCs w:val="24"/>
        </w:rPr>
        <w:t>00-12</w:t>
      </w:r>
      <w:r w:rsidR="00C206ED" w:rsidRPr="00C206ED">
        <w:rPr>
          <w:rFonts w:ascii="Times New Roman" w:eastAsia="標楷體" w:hAnsi="Times New Roman" w:cs="Times New Roman"/>
          <w:szCs w:val="24"/>
        </w:rPr>
        <w:t>：</w:t>
      </w:r>
      <w:r w:rsidR="00C206ED" w:rsidRPr="00C206ED">
        <w:rPr>
          <w:rFonts w:ascii="Times New Roman" w:eastAsia="標楷體" w:hAnsi="Times New Roman" w:cs="Times New Roman"/>
          <w:szCs w:val="24"/>
        </w:rPr>
        <w:t>00</w:t>
      </w:r>
      <w:r w:rsidR="004B4D11" w:rsidRPr="00C206ED">
        <w:rPr>
          <w:rFonts w:ascii="Times New Roman" w:eastAsia="標楷體" w:hAnsi="Times New Roman" w:cs="Times New Roman"/>
          <w:color w:val="000000" w:themeColor="text1"/>
          <w:szCs w:val="24"/>
        </w:rPr>
        <w:t>。</w:t>
      </w:r>
    </w:p>
    <w:p w:rsidR="00634F04" w:rsidRPr="00C206ED" w:rsidRDefault="00043902" w:rsidP="009A1E72">
      <w:pPr>
        <w:pStyle w:val="a5"/>
        <w:numPr>
          <w:ilvl w:val="0"/>
          <w:numId w:val="13"/>
        </w:numPr>
        <w:spacing w:line="480" w:lineRule="exact"/>
        <w:ind w:leftChars="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C206ED">
        <w:rPr>
          <w:rFonts w:ascii="Times New Roman" w:eastAsia="標楷體" w:hAnsi="Times New Roman" w:cs="Times New Roman"/>
          <w:color w:val="000000" w:themeColor="text1"/>
          <w:szCs w:val="24"/>
        </w:rPr>
        <w:t>辦理</w:t>
      </w:r>
      <w:r w:rsidR="00196117" w:rsidRPr="00C206ED">
        <w:rPr>
          <w:rFonts w:ascii="Times New Roman" w:eastAsia="標楷體" w:hAnsi="Times New Roman" w:cs="Times New Roman"/>
          <w:color w:val="000000" w:themeColor="text1"/>
          <w:szCs w:val="24"/>
        </w:rPr>
        <w:t>地點：</w:t>
      </w:r>
      <w:r w:rsidR="00F022C5" w:rsidRPr="00C206ED">
        <w:rPr>
          <w:rFonts w:ascii="Times New Roman" w:eastAsia="標楷體" w:hAnsi="Times New Roman" w:cs="Times New Roman"/>
          <w:color w:val="000000" w:themeColor="text1"/>
          <w:szCs w:val="24"/>
        </w:rPr>
        <w:t>桃園防災教育館（桃園市八德區介壽路二段</w:t>
      </w:r>
      <w:r w:rsidR="00F022C5" w:rsidRPr="00C206ED">
        <w:rPr>
          <w:rFonts w:ascii="Times New Roman" w:eastAsia="標楷體" w:hAnsi="Times New Roman" w:cs="Times New Roman"/>
          <w:color w:val="000000" w:themeColor="text1"/>
          <w:szCs w:val="24"/>
        </w:rPr>
        <w:t>901</w:t>
      </w:r>
      <w:r w:rsidR="00F022C5" w:rsidRPr="00C206ED">
        <w:rPr>
          <w:rFonts w:ascii="Times New Roman" w:eastAsia="標楷體" w:hAnsi="Times New Roman" w:cs="Times New Roman"/>
          <w:color w:val="000000" w:themeColor="text1"/>
          <w:szCs w:val="24"/>
        </w:rPr>
        <w:t>巷</w:t>
      </w:r>
      <w:r w:rsidR="00F022C5" w:rsidRPr="00C206ED">
        <w:rPr>
          <w:rFonts w:ascii="Times New Roman" w:eastAsia="標楷體" w:hAnsi="Times New Roman" w:cs="Times New Roman"/>
          <w:color w:val="000000" w:themeColor="text1"/>
          <w:szCs w:val="24"/>
        </w:rPr>
        <w:t>49</w:t>
      </w:r>
      <w:r w:rsidR="00F022C5" w:rsidRPr="00C206ED">
        <w:rPr>
          <w:rFonts w:ascii="Times New Roman" w:eastAsia="標楷體" w:hAnsi="Times New Roman" w:cs="Times New Roman"/>
          <w:color w:val="000000" w:themeColor="text1"/>
          <w:szCs w:val="24"/>
        </w:rPr>
        <w:t>弄</w:t>
      </w:r>
      <w:r w:rsidR="00F022C5" w:rsidRPr="00C206ED">
        <w:rPr>
          <w:rFonts w:ascii="Times New Roman" w:eastAsia="標楷體" w:hAnsi="Times New Roman" w:cs="Times New Roman"/>
          <w:color w:val="000000" w:themeColor="text1"/>
          <w:szCs w:val="24"/>
        </w:rPr>
        <w:t>35</w:t>
      </w:r>
      <w:r w:rsidR="00F022C5" w:rsidRPr="00C206ED">
        <w:rPr>
          <w:rFonts w:ascii="Times New Roman" w:eastAsia="標楷體" w:hAnsi="Times New Roman" w:cs="Times New Roman"/>
          <w:color w:val="000000" w:themeColor="text1"/>
          <w:szCs w:val="24"/>
        </w:rPr>
        <w:t>號）。</w:t>
      </w:r>
    </w:p>
    <w:p w:rsidR="00090F54" w:rsidRPr="00C206ED" w:rsidRDefault="00F022C5" w:rsidP="00DB5519">
      <w:pPr>
        <w:pStyle w:val="a5"/>
        <w:numPr>
          <w:ilvl w:val="0"/>
          <w:numId w:val="13"/>
        </w:numPr>
        <w:spacing w:line="480" w:lineRule="exact"/>
        <w:ind w:leftChars="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C206ED">
        <w:rPr>
          <w:rFonts w:ascii="Times New Roman" w:eastAsia="標楷體" w:hAnsi="Times New Roman" w:cs="Times New Roman"/>
          <w:color w:val="000000" w:themeColor="text1"/>
          <w:szCs w:val="24"/>
        </w:rPr>
        <w:t>交流</w:t>
      </w:r>
      <w:r w:rsidR="009A1E72" w:rsidRPr="00C206ED">
        <w:rPr>
          <w:rFonts w:ascii="Times New Roman" w:eastAsia="標楷體" w:hAnsi="Times New Roman" w:cs="Times New Roman"/>
          <w:color w:val="000000" w:themeColor="text1"/>
          <w:szCs w:val="24"/>
        </w:rPr>
        <w:t>對象：</w:t>
      </w:r>
      <w:r w:rsidRPr="00C206ED">
        <w:rPr>
          <w:rFonts w:ascii="Times New Roman" w:eastAsia="標楷體" w:hAnsi="Times New Roman" w:cs="Times New Roman"/>
          <w:color w:val="000000" w:themeColor="text1"/>
          <w:szCs w:val="24"/>
        </w:rPr>
        <w:t>居住於桃園市之合格防災士及其家屬，共</w:t>
      </w:r>
      <w:r w:rsidRPr="00C206ED">
        <w:rPr>
          <w:rFonts w:ascii="Times New Roman" w:eastAsia="標楷體" w:hAnsi="Times New Roman" w:cs="Times New Roman"/>
          <w:color w:val="000000" w:themeColor="text1"/>
          <w:szCs w:val="24"/>
        </w:rPr>
        <w:t>120</w:t>
      </w:r>
      <w:r w:rsidRPr="00C206ED">
        <w:rPr>
          <w:rFonts w:ascii="Times New Roman" w:eastAsia="標楷體" w:hAnsi="Times New Roman" w:cs="Times New Roman"/>
          <w:color w:val="000000" w:themeColor="text1"/>
          <w:szCs w:val="24"/>
        </w:rPr>
        <w:t>名。</w:t>
      </w:r>
    </w:p>
    <w:p w:rsidR="006D6CC2" w:rsidRPr="00C206ED" w:rsidRDefault="00F022C5" w:rsidP="00F022C5">
      <w:pPr>
        <w:pStyle w:val="a5"/>
        <w:numPr>
          <w:ilvl w:val="0"/>
          <w:numId w:val="13"/>
        </w:numPr>
        <w:spacing w:line="480" w:lineRule="exact"/>
        <w:ind w:leftChars="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C206ED">
        <w:rPr>
          <w:rFonts w:ascii="Times New Roman" w:eastAsia="標楷體" w:hAnsi="Times New Roman" w:cs="Times New Roman"/>
          <w:color w:val="000000" w:themeColor="text1"/>
          <w:szCs w:val="24"/>
        </w:rPr>
        <w:t>交流活動</w:t>
      </w:r>
      <w:r w:rsidR="004C4F3B">
        <w:rPr>
          <w:rFonts w:ascii="Times New Roman" w:eastAsia="標楷體" w:hAnsi="Times New Roman" w:cs="Times New Roman" w:hint="eastAsia"/>
          <w:color w:val="000000" w:themeColor="text1"/>
          <w:szCs w:val="24"/>
        </w:rPr>
        <w:t>：</w:t>
      </w:r>
      <w:r w:rsidRPr="00C206ED">
        <w:rPr>
          <w:rFonts w:ascii="Times New Roman" w:eastAsia="標楷體" w:hAnsi="Times New Roman" w:cs="Times New Roman"/>
          <w:color w:val="000000" w:themeColor="text1"/>
          <w:szCs w:val="24"/>
        </w:rPr>
        <w:t>包括防災教育館導覽、親子防災講座與防災桌遊體驗活動。</w:t>
      </w:r>
    </w:p>
    <w:p w:rsidR="00043902" w:rsidRPr="00C206ED" w:rsidRDefault="00043902" w:rsidP="007C4646">
      <w:pPr>
        <w:jc w:val="center"/>
        <w:rPr>
          <w:rFonts w:ascii="Times New Roman" w:eastAsia="標楷體" w:hAnsi="Times New Roman" w:cs="Times New Roman"/>
          <w:color w:val="000000" w:themeColor="text1"/>
          <w:szCs w:val="24"/>
        </w:rPr>
      </w:pPr>
    </w:p>
    <w:p w:rsidR="007C4646" w:rsidRPr="00C206ED" w:rsidRDefault="007C4646" w:rsidP="007C4646">
      <w:pPr>
        <w:jc w:val="center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C206ED">
        <w:rPr>
          <w:rFonts w:ascii="Times New Roman" w:eastAsia="標楷體" w:hAnsi="Times New Roman" w:cs="Times New Roman"/>
          <w:color w:val="000000" w:themeColor="text1"/>
          <w:szCs w:val="24"/>
        </w:rPr>
        <w:t>表</w:t>
      </w:r>
      <w:r w:rsidRPr="00C206ED">
        <w:rPr>
          <w:rFonts w:ascii="Times New Roman" w:eastAsia="標楷體" w:hAnsi="Times New Roman" w:cs="Times New Roman"/>
          <w:color w:val="000000" w:themeColor="text1"/>
          <w:szCs w:val="24"/>
        </w:rPr>
        <w:t xml:space="preserve">1 </w:t>
      </w:r>
      <w:r w:rsidRPr="00C206ED">
        <w:rPr>
          <w:rFonts w:ascii="Times New Roman" w:eastAsia="標楷體" w:hAnsi="Times New Roman" w:cs="Times New Roman"/>
          <w:color w:val="000000" w:themeColor="text1"/>
          <w:szCs w:val="24"/>
        </w:rPr>
        <w:t>防災士</w:t>
      </w:r>
      <w:r w:rsidR="00490B08">
        <w:rPr>
          <w:rFonts w:ascii="Times New Roman" w:eastAsia="標楷體" w:hAnsi="Times New Roman" w:cs="Times New Roman" w:hint="eastAsia"/>
          <w:color w:val="000000" w:themeColor="text1"/>
          <w:szCs w:val="24"/>
        </w:rPr>
        <w:t>教育訓練及</w:t>
      </w:r>
      <w:r w:rsidRPr="00C206ED">
        <w:rPr>
          <w:rFonts w:ascii="Times New Roman" w:eastAsia="標楷體" w:hAnsi="Times New Roman" w:cs="Times New Roman"/>
          <w:color w:val="000000" w:themeColor="text1"/>
          <w:szCs w:val="24"/>
        </w:rPr>
        <w:t>交流活動流程表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1440"/>
        <w:gridCol w:w="1862"/>
        <w:gridCol w:w="1862"/>
        <w:gridCol w:w="2457"/>
        <w:gridCol w:w="2115"/>
      </w:tblGrid>
      <w:tr w:rsidR="00C967E9" w:rsidRPr="00C206ED" w:rsidTr="004F4A28">
        <w:trPr>
          <w:tblHeader/>
        </w:trPr>
        <w:tc>
          <w:tcPr>
            <w:tcW w:w="740" w:type="pct"/>
            <w:shd w:val="clear" w:color="auto" w:fill="D9D9D9" w:themeFill="background1" w:themeFillShade="D9"/>
            <w:vAlign w:val="center"/>
          </w:tcPr>
          <w:p w:rsidR="00C967E9" w:rsidRPr="00C206ED" w:rsidRDefault="00C967E9" w:rsidP="007C115D">
            <w:pPr>
              <w:pStyle w:val="1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C206ED">
              <w:rPr>
                <w:b/>
                <w:color w:val="000000" w:themeColor="text1"/>
                <w:sz w:val="24"/>
                <w:szCs w:val="24"/>
              </w:rPr>
              <w:t>時間</w:t>
            </w:r>
          </w:p>
        </w:tc>
        <w:tc>
          <w:tcPr>
            <w:tcW w:w="956" w:type="pct"/>
            <w:shd w:val="clear" w:color="auto" w:fill="D9D9D9" w:themeFill="background1" w:themeFillShade="D9"/>
          </w:tcPr>
          <w:p w:rsidR="00C967E9" w:rsidRPr="00C206ED" w:rsidRDefault="00C967E9" w:rsidP="007C115D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kern w:val="0"/>
                <w:szCs w:val="24"/>
              </w:rPr>
              <w:t>地點</w:t>
            </w:r>
          </w:p>
        </w:tc>
        <w:tc>
          <w:tcPr>
            <w:tcW w:w="956" w:type="pct"/>
            <w:shd w:val="clear" w:color="auto" w:fill="D9D9D9" w:themeFill="background1" w:themeFillShade="D9"/>
          </w:tcPr>
          <w:p w:rsidR="00C967E9" w:rsidRPr="00C206ED" w:rsidRDefault="00C967E9" w:rsidP="007C115D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Cs w:val="24"/>
              </w:rPr>
            </w:pPr>
            <w:r w:rsidRPr="00C206ED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Cs w:val="24"/>
              </w:rPr>
              <w:t>活動名稱</w:t>
            </w:r>
          </w:p>
        </w:tc>
        <w:tc>
          <w:tcPr>
            <w:tcW w:w="1262" w:type="pct"/>
            <w:shd w:val="clear" w:color="auto" w:fill="D9D9D9" w:themeFill="background1" w:themeFillShade="D9"/>
          </w:tcPr>
          <w:p w:rsidR="00C967E9" w:rsidRPr="00C206ED" w:rsidRDefault="00C967E9" w:rsidP="007C115D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Cs w:val="24"/>
              </w:rPr>
            </w:pPr>
            <w:r w:rsidRPr="00C206ED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Cs w:val="24"/>
              </w:rPr>
              <w:t>活動內容</w:t>
            </w:r>
          </w:p>
        </w:tc>
        <w:tc>
          <w:tcPr>
            <w:tcW w:w="1086" w:type="pct"/>
            <w:shd w:val="clear" w:color="auto" w:fill="D9D9D9" w:themeFill="background1" w:themeFillShade="D9"/>
          </w:tcPr>
          <w:p w:rsidR="00C967E9" w:rsidRPr="00C206ED" w:rsidRDefault="00C967E9" w:rsidP="007C115D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Cs w:val="24"/>
              </w:rPr>
            </w:pPr>
            <w:r w:rsidRPr="00C206ED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Cs w:val="24"/>
              </w:rPr>
              <w:t>主講</w:t>
            </w:r>
          </w:p>
        </w:tc>
      </w:tr>
      <w:tr w:rsidR="00C967E9" w:rsidRPr="00C206ED" w:rsidTr="004F4A28">
        <w:tc>
          <w:tcPr>
            <w:tcW w:w="740" w:type="pct"/>
            <w:vAlign w:val="center"/>
          </w:tcPr>
          <w:p w:rsidR="00C967E9" w:rsidRPr="00C206ED" w:rsidRDefault="00C967E9" w:rsidP="007C115D">
            <w:pPr>
              <w:pStyle w:val="10"/>
              <w:jc w:val="center"/>
              <w:rPr>
                <w:color w:val="000000" w:themeColor="text1"/>
                <w:sz w:val="24"/>
                <w:szCs w:val="24"/>
              </w:rPr>
            </w:pPr>
            <w:r w:rsidRPr="00C206ED">
              <w:rPr>
                <w:color w:val="000000" w:themeColor="text1"/>
                <w:sz w:val="24"/>
                <w:szCs w:val="24"/>
              </w:rPr>
              <w:t>09:00~09:30</w:t>
            </w:r>
          </w:p>
        </w:tc>
        <w:tc>
          <w:tcPr>
            <w:tcW w:w="956" w:type="pct"/>
            <w:vAlign w:val="center"/>
          </w:tcPr>
          <w:p w:rsidR="00C967E9" w:rsidRPr="00C206ED" w:rsidRDefault="004F4A28" w:rsidP="004F4A28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1</w:t>
            </w:r>
            <w:r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F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大廳</w:t>
            </w:r>
          </w:p>
        </w:tc>
        <w:tc>
          <w:tcPr>
            <w:tcW w:w="3304" w:type="pct"/>
            <w:gridSpan w:val="3"/>
            <w:vAlign w:val="center"/>
          </w:tcPr>
          <w:p w:rsidR="00C967E9" w:rsidRPr="00C206ED" w:rsidRDefault="00C967E9" w:rsidP="007C115D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C206ED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報到</w:t>
            </w:r>
          </w:p>
        </w:tc>
      </w:tr>
      <w:tr w:rsidR="00C967E9" w:rsidRPr="00C206ED" w:rsidTr="004F4A28">
        <w:tc>
          <w:tcPr>
            <w:tcW w:w="740" w:type="pct"/>
            <w:vAlign w:val="center"/>
          </w:tcPr>
          <w:p w:rsidR="00C967E9" w:rsidRPr="00C206ED" w:rsidRDefault="00C967E9" w:rsidP="007C115D">
            <w:pPr>
              <w:pStyle w:val="10"/>
              <w:jc w:val="center"/>
              <w:rPr>
                <w:color w:val="000000" w:themeColor="text1"/>
                <w:sz w:val="24"/>
                <w:szCs w:val="24"/>
              </w:rPr>
            </w:pPr>
            <w:r w:rsidRPr="00C206ED">
              <w:rPr>
                <w:color w:val="000000" w:themeColor="text1"/>
                <w:sz w:val="24"/>
                <w:szCs w:val="24"/>
              </w:rPr>
              <w:t>09:30~09:40</w:t>
            </w:r>
          </w:p>
        </w:tc>
        <w:tc>
          <w:tcPr>
            <w:tcW w:w="956" w:type="pct"/>
            <w:vAlign w:val="center"/>
          </w:tcPr>
          <w:p w:rsidR="00C967E9" w:rsidRPr="00C206ED" w:rsidRDefault="004F4A28" w:rsidP="004F4A28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1</w:t>
            </w:r>
            <w:r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F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大廳</w:t>
            </w:r>
          </w:p>
        </w:tc>
        <w:tc>
          <w:tcPr>
            <w:tcW w:w="956" w:type="pct"/>
            <w:vAlign w:val="center"/>
          </w:tcPr>
          <w:p w:rsidR="00C967E9" w:rsidRPr="00C206ED" w:rsidRDefault="00C967E9" w:rsidP="007C115D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C206ED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啟業</w:t>
            </w:r>
          </w:p>
        </w:tc>
        <w:tc>
          <w:tcPr>
            <w:tcW w:w="1262" w:type="pct"/>
            <w:vAlign w:val="center"/>
          </w:tcPr>
          <w:p w:rsidR="00C967E9" w:rsidRPr="00C206ED" w:rsidRDefault="00C967E9" w:rsidP="007C115D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C206ED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長官代表致歡迎詞</w:t>
            </w:r>
          </w:p>
          <w:p w:rsidR="00C967E9" w:rsidRPr="00C206ED" w:rsidRDefault="00C967E9" w:rsidP="007C115D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C206ED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大合照</w:t>
            </w:r>
          </w:p>
        </w:tc>
        <w:tc>
          <w:tcPr>
            <w:tcW w:w="1086" w:type="pct"/>
            <w:vAlign w:val="center"/>
          </w:tcPr>
          <w:p w:rsidR="00C967E9" w:rsidRPr="00C206ED" w:rsidRDefault="00C967E9" w:rsidP="007C4646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C206ED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消防局代表</w:t>
            </w:r>
          </w:p>
        </w:tc>
      </w:tr>
      <w:tr w:rsidR="00C967E9" w:rsidRPr="00C206ED" w:rsidTr="004F4A28">
        <w:tc>
          <w:tcPr>
            <w:tcW w:w="740" w:type="pct"/>
            <w:vAlign w:val="center"/>
          </w:tcPr>
          <w:p w:rsidR="00C967E9" w:rsidRPr="00C206ED" w:rsidRDefault="00C967E9" w:rsidP="007C115D">
            <w:pPr>
              <w:pStyle w:val="10"/>
              <w:jc w:val="center"/>
              <w:rPr>
                <w:color w:val="000000" w:themeColor="text1"/>
                <w:sz w:val="24"/>
                <w:szCs w:val="24"/>
              </w:rPr>
            </w:pPr>
            <w:r w:rsidRPr="00C206ED">
              <w:rPr>
                <w:color w:val="000000" w:themeColor="text1"/>
                <w:sz w:val="24"/>
                <w:szCs w:val="24"/>
              </w:rPr>
              <w:t>09:40~10:40</w:t>
            </w:r>
          </w:p>
        </w:tc>
        <w:tc>
          <w:tcPr>
            <w:tcW w:w="956" w:type="pct"/>
            <w:vAlign w:val="center"/>
          </w:tcPr>
          <w:p w:rsidR="00C967E9" w:rsidRPr="00C206ED" w:rsidRDefault="004F4A28" w:rsidP="004F4A28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</w:t>
            </w:r>
            <w: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-2F</w:t>
            </w:r>
          </w:p>
        </w:tc>
        <w:tc>
          <w:tcPr>
            <w:tcW w:w="956" w:type="pct"/>
            <w:vAlign w:val="center"/>
          </w:tcPr>
          <w:p w:rsidR="00C967E9" w:rsidRPr="00C206ED" w:rsidRDefault="00C967E9" w:rsidP="007C115D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C206E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防災教育館導覽解說</w:t>
            </w:r>
          </w:p>
        </w:tc>
        <w:tc>
          <w:tcPr>
            <w:tcW w:w="1262" w:type="pct"/>
          </w:tcPr>
          <w:p w:rsidR="00C967E9" w:rsidRPr="00C206ED" w:rsidRDefault="00C967E9" w:rsidP="007C4646">
            <w:pPr>
              <w:pStyle w:val="a5"/>
              <w:snapToGrid w:val="0"/>
              <w:ind w:leftChars="0" w:left="32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C206ED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分組導覽，含煙霧體驗、地震平台體驗與</w:t>
            </w:r>
            <w:r w:rsidRPr="00C206ED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CPR</w:t>
            </w:r>
            <w:r w:rsidRPr="00C206ED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宣導等</w:t>
            </w:r>
          </w:p>
        </w:tc>
        <w:tc>
          <w:tcPr>
            <w:tcW w:w="1086" w:type="pct"/>
            <w:vAlign w:val="center"/>
          </w:tcPr>
          <w:p w:rsidR="00C967E9" w:rsidRPr="00C206ED" w:rsidRDefault="00C967E9" w:rsidP="007C115D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C206ED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桃園防災教育館導覽員</w:t>
            </w:r>
          </w:p>
        </w:tc>
      </w:tr>
      <w:tr w:rsidR="00C967E9" w:rsidRPr="00C206ED" w:rsidTr="004F4A28">
        <w:tc>
          <w:tcPr>
            <w:tcW w:w="740" w:type="pct"/>
            <w:vAlign w:val="center"/>
          </w:tcPr>
          <w:p w:rsidR="00C967E9" w:rsidRPr="00C206ED" w:rsidRDefault="00C967E9" w:rsidP="007C115D">
            <w:pPr>
              <w:pStyle w:val="10"/>
              <w:jc w:val="center"/>
              <w:rPr>
                <w:color w:val="000000" w:themeColor="text1"/>
                <w:sz w:val="24"/>
                <w:szCs w:val="24"/>
              </w:rPr>
            </w:pPr>
            <w:r w:rsidRPr="00C206ED">
              <w:rPr>
                <w:color w:val="000000" w:themeColor="text1"/>
                <w:sz w:val="24"/>
                <w:szCs w:val="24"/>
              </w:rPr>
              <w:t>10:40~10:50</w:t>
            </w:r>
          </w:p>
        </w:tc>
        <w:tc>
          <w:tcPr>
            <w:tcW w:w="956" w:type="pct"/>
            <w:vAlign w:val="center"/>
          </w:tcPr>
          <w:p w:rsidR="00C967E9" w:rsidRPr="00C206ED" w:rsidRDefault="00C967E9" w:rsidP="004F4A28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3304" w:type="pct"/>
            <w:gridSpan w:val="3"/>
            <w:vAlign w:val="center"/>
          </w:tcPr>
          <w:p w:rsidR="00C967E9" w:rsidRPr="00C206ED" w:rsidRDefault="00C967E9" w:rsidP="007C115D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C206ED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休息</w:t>
            </w:r>
          </w:p>
        </w:tc>
      </w:tr>
      <w:tr w:rsidR="004F4A28" w:rsidRPr="00C206ED" w:rsidTr="004F4A28">
        <w:tc>
          <w:tcPr>
            <w:tcW w:w="740" w:type="pct"/>
            <w:vMerge w:val="restart"/>
            <w:vAlign w:val="center"/>
          </w:tcPr>
          <w:p w:rsidR="004F4A28" w:rsidRPr="00C206ED" w:rsidRDefault="004F4A28" w:rsidP="007C115D">
            <w:pPr>
              <w:pStyle w:val="10"/>
              <w:jc w:val="center"/>
              <w:rPr>
                <w:color w:val="000000" w:themeColor="text1"/>
                <w:sz w:val="24"/>
                <w:szCs w:val="24"/>
              </w:rPr>
            </w:pPr>
            <w:r w:rsidRPr="00C206ED">
              <w:rPr>
                <w:color w:val="000000" w:themeColor="text1"/>
                <w:sz w:val="24"/>
                <w:szCs w:val="24"/>
              </w:rPr>
              <w:t>10:50~12:00</w:t>
            </w:r>
          </w:p>
        </w:tc>
        <w:tc>
          <w:tcPr>
            <w:tcW w:w="956" w:type="pct"/>
            <w:vAlign w:val="center"/>
          </w:tcPr>
          <w:p w:rsidR="004F4A28" w:rsidRPr="003D5AEE" w:rsidRDefault="004F4A28" w:rsidP="004F4A28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B2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國際會議廳</w:t>
            </w:r>
          </w:p>
        </w:tc>
        <w:tc>
          <w:tcPr>
            <w:tcW w:w="956" w:type="pct"/>
            <w:vAlign w:val="center"/>
          </w:tcPr>
          <w:p w:rsidR="004F4A28" w:rsidRPr="00C206ED" w:rsidRDefault="004F4A28" w:rsidP="007C115D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3D5AEE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從繪本建立孩子的安全意識</w:t>
            </w:r>
          </w:p>
        </w:tc>
        <w:tc>
          <w:tcPr>
            <w:tcW w:w="1262" w:type="pct"/>
            <w:vAlign w:val="center"/>
          </w:tcPr>
          <w:p w:rsidR="004F4A28" w:rsidRPr="00C206ED" w:rsidRDefault="004F4A28" w:rsidP="007C4646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利用繪本</w:t>
            </w:r>
            <w:r w:rsidRPr="00C206ED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討論如何溝通和培養孩子「遠離危險」和「做對選擇」的安全意識</w:t>
            </w:r>
          </w:p>
        </w:tc>
        <w:tc>
          <w:tcPr>
            <w:tcW w:w="1086" w:type="pct"/>
            <w:vAlign w:val="center"/>
          </w:tcPr>
          <w:p w:rsidR="004F4A28" w:rsidRPr="00C206ED" w:rsidRDefault="004F4A28" w:rsidP="007C115D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C206ED">
              <w:rPr>
                <w:rFonts w:ascii="Times New Roman" w:eastAsia="標楷體" w:hAnsi="Times New Roman" w:cs="Times New Roman"/>
                <w:color w:val="000000" w:themeColor="text1"/>
              </w:rPr>
              <w:t>羅怡君</w:t>
            </w:r>
            <w:r w:rsidRPr="00C206ED">
              <w:rPr>
                <w:rFonts w:ascii="Times New Roman" w:eastAsia="標楷體" w:hAnsi="Times New Roman" w:cs="Times New Roman"/>
                <w:color w:val="000000" w:themeColor="text1"/>
              </w:rPr>
              <w:t xml:space="preserve"> </w:t>
            </w:r>
            <w:r w:rsidRPr="00C206ED">
              <w:rPr>
                <w:rFonts w:ascii="Times New Roman" w:eastAsia="標楷體" w:hAnsi="Times New Roman" w:cs="Times New Roman"/>
                <w:color w:val="000000" w:themeColor="text1"/>
              </w:rPr>
              <w:t>親職溝通作家</w:t>
            </w:r>
            <w:r>
              <w:rPr>
                <w:rFonts w:ascii="Times New Roman" w:eastAsia="標楷體" w:hAnsi="Times New Roman" w:cs="Times New Roman"/>
                <w:color w:val="000000" w:themeColor="text1"/>
              </w:rPr>
              <w:br/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「愛的生存遊戲」作者</w:t>
            </w:r>
          </w:p>
        </w:tc>
      </w:tr>
      <w:tr w:rsidR="004F4A28" w:rsidRPr="00C206ED" w:rsidTr="004F4A28">
        <w:trPr>
          <w:trHeight w:val="473"/>
        </w:trPr>
        <w:tc>
          <w:tcPr>
            <w:tcW w:w="740" w:type="pct"/>
            <w:vMerge/>
            <w:vAlign w:val="center"/>
          </w:tcPr>
          <w:p w:rsidR="004F4A28" w:rsidRPr="00C206ED" w:rsidRDefault="004F4A28" w:rsidP="007C115D">
            <w:pPr>
              <w:pStyle w:val="1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56" w:type="pct"/>
            <w:vAlign w:val="center"/>
          </w:tcPr>
          <w:p w:rsidR="004F4A28" w:rsidRDefault="004F4A28" w:rsidP="004F4A28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B</w:t>
            </w:r>
            <w:r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2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訓練教室</w:t>
            </w:r>
          </w:p>
        </w:tc>
        <w:tc>
          <w:tcPr>
            <w:tcW w:w="956" w:type="pct"/>
            <w:vAlign w:val="center"/>
          </w:tcPr>
          <w:p w:rsidR="004F4A28" w:rsidRPr="00C206ED" w:rsidRDefault="004F4A28" w:rsidP="007C115D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親子</w:t>
            </w:r>
            <w:r w:rsidRPr="00C206ED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防災桌遊體驗</w:t>
            </w:r>
          </w:p>
        </w:tc>
        <w:tc>
          <w:tcPr>
            <w:tcW w:w="1262" w:type="pct"/>
            <w:vAlign w:val="center"/>
          </w:tcPr>
          <w:p w:rsidR="004F4A28" w:rsidRPr="00C206ED" w:rsidRDefault="004F4A28" w:rsidP="007C4646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C206ED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桃園機場防災桌遊體驗</w:t>
            </w:r>
          </w:p>
        </w:tc>
        <w:tc>
          <w:tcPr>
            <w:tcW w:w="1086" w:type="pct"/>
            <w:vAlign w:val="center"/>
          </w:tcPr>
          <w:p w:rsidR="004F4A28" w:rsidRPr="00C206ED" w:rsidRDefault="004F4A28" w:rsidP="007C115D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C206ED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桃園機場特種防護團</w:t>
            </w:r>
          </w:p>
        </w:tc>
      </w:tr>
      <w:tr w:rsidR="004F4A28" w:rsidRPr="00C206ED" w:rsidTr="004F4A28">
        <w:trPr>
          <w:trHeight w:val="473"/>
        </w:trPr>
        <w:tc>
          <w:tcPr>
            <w:tcW w:w="740" w:type="pct"/>
            <w:vMerge/>
            <w:vAlign w:val="center"/>
          </w:tcPr>
          <w:p w:rsidR="004F4A28" w:rsidRPr="00C206ED" w:rsidRDefault="004F4A28" w:rsidP="007C115D">
            <w:pPr>
              <w:pStyle w:val="1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56" w:type="pct"/>
            <w:vAlign w:val="center"/>
          </w:tcPr>
          <w:p w:rsidR="004F4A28" w:rsidRDefault="009B514E" w:rsidP="004F4A28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B</w:t>
            </w:r>
            <w:r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2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教室前空地</w:t>
            </w:r>
          </w:p>
        </w:tc>
        <w:tc>
          <w:tcPr>
            <w:tcW w:w="956" w:type="pct"/>
            <w:vAlign w:val="center"/>
          </w:tcPr>
          <w:p w:rsidR="004F4A28" w:rsidRDefault="009B514E" w:rsidP="007C115D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住宅保險基金宣導</w:t>
            </w:r>
          </w:p>
        </w:tc>
        <w:tc>
          <w:tcPr>
            <w:tcW w:w="1262" w:type="pct"/>
            <w:vAlign w:val="center"/>
          </w:tcPr>
          <w:p w:rsidR="004F4A28" w:rsidRPr="00C206ED" w:rsidRDefault="009B514E" w:rsidP="007C4646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住宅保險基金宣導</w:t>
            </w:r>
          </w:p>
        </w:tc>
        <w:tc>
          <w:tcPr>
            <w:tcW w:w="1086" w:type="pct"/>
            <w:vAlign w:val="center"/>
          </w:tcPr>
          <w:p w:rsidR="004F4A28" w:rsidRPr="00C206ED" w:rsidRDefault="009B514E" w:rsidP="007C115D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住宅保險基金</w:t>
            </w:r>
            <w:r w:rsidR="00F7108D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辦事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員</w:t>
            </w:r>
          </w:p>
        </w:tc>
      </w:tr>
      <w:tr w:rsidR="00C967E9" w:rsidRPr="00C206ED" w:rsidTr="004F4A28">
        <w:tc>
          <w:tcPr>
            <w:tcW w:w="740" w:type="pct"/>
            <w:vAlign w:val="center"/>
          </w:tcPr>
          <w:p w:rsidR="00C967E9" w:rsidRPr="00C206ED" w:rsidRDefault="00C967E9" w:rsidP="007C115D">
            <w:pPr>
              <w:pStyle w:val="10"/>
              <w:jc w:val="center"/>
              <w:rPr>
                <w:color w:val="000000" w:themeColor="text1"/>
                <w:sz w:val="24"/>
                <w:szCs w:val="24"/>
              </w:rPr>
            </w:pPr>
            <w:r w:rsidRPr="00C206ED">
              <w:rPr>
                <w:color w:val="000000" w:themeColor="text1"/>
                <w:sz w:val="24"/>
                <w:szCs w:val="24"/>
              </w:rPr>
              <w:t>12:00~</w:t>
            </w:r>
          </w:p>
        </w:tc>
        <w:tc>
          <w:tcPr>
            <w:tcW w:w="956" w:type="pct"/>
          </w:tcPr>
          <w:p w:rsidR="00C967E9" w:rsidRPr="00C206ED" w:rsidRDefault="00C967E9" w:rsidP="007C115D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3304" w:type="pct"/>
            <w:gridSpan w:val="3"/>
            <w:vAlign w:val="center"/>
          </w:tcPr>
          <w:p w:rsidR="00C967E9" w:rsidRPr="00C206ED" w:rsidRDefault="00C967E9" w:rsidP="007C115D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C206ED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賦歸</w:t>
            </w:r>
          </w:p>
        </w:tc>
      </w:tr>
    </w:tbl>
    <w:p w:rsidR="00766893" w:rsidRPr="00C206ED" w:rsidRDefault="00043902" w:rsidP="008B0F97">
      <w:pPr>
        <w:pStyle w:val="a5"/>
        <w:numPr>
          <w:ilvl w:val="0"/>
          <w:numId w:val="13"/>
        </w:numPr>
        <w:spacing w:line="480" w:lineRule="exact"/>
        <w:ind w:leftChars="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C206ED">
        <w:rPr>
          <w:rFonts w:ascii="Times New Roman" w:eastAsia="標楷體" w:hAnsi="Times New Roman" w:cs="Times New Roman"/>
          <w:color w:val="000000" w:themeColor="text1"/>
          <w:szCs w:val="24"/>
        </w:rPr>
        <w:t>報名：</w:t>
      </w:r>
      <w:r w:rsidR="00DE2C4B" w:rsidRPr="00C206ED">
        <w:rPr>
          <w:rFonts w:ascii="Times New Roman" w:eastAsia="標楷體" w:hAnsi="Times New Roman" w:cs="Times New Roman"/>
          <w:color w:val="000000" w:themeColor="text1"/>
          <w:szCs w:val="24"/>
        </w:rPr>
        <w:t>請</w:t>
      </w:r>
      <w:r w:rsidR="00FF2493" w:rsidRPr="00C206ED">
        <w:rPr>
          <w:rFonts w:ascii="Times New Roman" w:eastAsia="標楷體" w:hAnsi="Times New Roman" w:cs="Times New Roman"/>
          <w:color w:val="000000" w:themeColor="text1"/>
          <w:szCs w:val="24"/>
        </w:rPr>
        <w:t>於</w:t>
      </w:r>
      <w:r w:rsidR="00690A7F" w:rsidRPr="00C206ED">
        <w:rPr>
          <w:rFonts w:ascii="Times New Roman" w:eastAsia="標楷體" w:hAnsi="Times New Roman" w:cs="Times New Roman"/>
          <w:szCs w:val="24"/>
        </w:rPr>
        <w:t>7</w:t>
      </w:r>
      <w:r w:rsidR="00FF2493" w:rsidRPr="00C206ED">
        <w:rPr>
          <w:rFonts w:ascii="Times New Roman" w:eastAsia="標楷體" w:hAnsi="Times New Roman" w:cs="Times New Roman"/>
          <w:szCs w:val="24"/>
        </w:rPr>
        <w:t>月</w:t>
      </w:r>
      <w:r w:rsidR="00690A7F" w:rsidRPr="00C206ED">
        <w:rPr>
          <w:rFonts w:ascii="Times New Roman" w:eastAsia="標楷體" w:hAnsi="Times New Roman" w:cs="Times New Roman"/>
          <w:szCs w:val="24"/>
        </w:rPr>
        <w:t>10</w:t>
      </w:r>
      <w:r w:rsidR="00FF2493" w:rsidRPr="00C206ED">
        <w:rPr>
          <w:rFonts w:ascii="Times New Roman" w:eastAsia="標楷體" w:hAnsi="Times New Roman" w:cs="Times New Roman"/>
          <w:szCs w:val="24"/>
        </w:rPr>
        <w:t>日前</w:t>
      </w:r>
      <w:r w:rsidR="00DE2C4B" w:rsidRPr="00C206ED">
        <w:rPr>
          <w:rFonts w:ascii="Times New Roman" w:eastAsia="標楷體" w:hAnsi="Times New Roman" w:cs="Times New Roman"/>
          <w:color w:val="000000" w:themeColor="text1"/>
          <w:szCs w:val="24"/>
        </w:rPr>
        <w:t>填寫線上報名表單</w:t>
      </w:r>
      <w:r w:rsidR="008D5BDA" w:rsidRPr="00C206ED">
        <w:rPr>
          <w:rFonts w:ascii="Times New Roman" w:eastAsia="標楷體" w:hAnsi="Times New Roman" w:cs="Times New Roman"/>
          <w:color w:val="000000" w:themeColor="text1"/>
          <w:szCs w:val="24"/>
        </w:rPr>
        <w:t>，恕無法現場報名</w:t>
      </w:r>
      <w:r w:rsidR="007C4646" w:rsidRPr="00C206ED">
        <w:rPr>
          <w:rFonts w:ascii="Times New Roman" w:eastAsia="標楷體" w:hAnsi="Times New Roman" w:cs="Times New Roman"/>
          <w:color w:val="000000" w:themeColor="text1"/>
          <w:szCs w:val="24"/>
        </w:rPr>
        <w:t>。</w:t>
      </w:r>
      <w:r w:rsidRPr="00C206ED">
        <w:rPr>
          <w:rFonts w:ascii="Times New Roman" w:eastAsia="標楷體" w:hAnsi="Times New Roman" w:cs="Times New Roman"/>
          <w:color w:val="000000" w:themeColor="text1"/>
          <w:szCs w:val="24"/>
        </w:rPr>
        <w:t>（</w:t>
      </w:r>
      <w:r w:rsidRPr="00C206ED">
        <w:rPr>
          <w:rFonts w:ascii="Times New Roman" w:eastAsia="標楷體" w:hAnsi="Times New Roman" w:cs="Times New Roman"/>
          <w:color w:val="000000" w:themeColor="text1"/>
          <w:szCs w:val="24"/>
        </w:rPr>
        <w:t>1</w:t>
      </w:r>
      <w:r w:rsidRPr="00C206ED">
        <w:rPr>
          <w:rFonts w:ascii="Times New Roman" w:eastAsia="標楷體" w:hAnsi="Times New Roman" w:cs="Times New Roman"/>
          <w:color w:val="000000" w:themeColor="text1"/>
          <w:szCs w:val="24"/>
        </w:rPr>
        <w:t>位防災士最多報名</w:t>
      </w:r>
      <w:r w:rsidRPr="00C206ED">
        <w:rPr>
          <w:rFonts w:ascii="Times New Roman" w:eastAsia="標楷體" w:hAnsi="Times New Roman" w:cs="Times New Roman"/>
          <w:color w:val="000000" w:themeColor="text1"/>
          <w:szCs w:val="24"/>
        </w:rPr>
        <w:t>4</w:t>
      </w:r>
      <w:r w:rsidRPr="00C206ED">
        <w:rPr>
          <w:rFonts w:ascii="Times New Roman" w:eastAsia="標楷體" w:hAnsi="Times New Roman" w:cs="Times New Roman"/>
          <w:color w:val="000000" w:themeColor="text1"/>
          <w:szCs w:val="24"/>
        </w:rPr>
        <w:t>人）</w:t>
      </w:r>
      <w:r w:rsidR="004C4F3B">
        <w:rPr>
          <w:rFonts w:ascii="Times New Roman" w:eastAsia="標楷體" w:hAnsi="Times New Roman" w:cs="Times New Roman" w:hint="eastAsia"/>
          <w:color w:val="000000" w:themeColor="text1"/>
          <w:szCs w:val="24"/>
        </w:rPr>
        <w:t>（額滿為止）</w:t>
      </w:r>
      <w:r w:rsidR="00B932CA" w:rsidRPr="00C206ED">
        <w:rPr>
          <w:rFonts w:ascii="Times New Roman" w:eastAsia="標楷體" w:hAnsi="Times New Roman" w:cs="Times New Roman"/>
          <w:color w:val="000000" w:themeColor="text1"/>
          <w:szCs w:val="24"/>
        </w:rPr>
        <w:t>。</w:t>
      </w:r>
    </w:p>
    <w:p w:rsidR="00CA7961" w:rsidRPr="00C206ED" w:rsidRDefault="00766893" w:rsidP="00766893">
      <w:pPr>
        <w:pStyle w:val="a5"/>
        <w:numPr>
          <w:ilvl w:val="1"/>
          <w:numId w:val="13"/>
        </w:numPr>
        <w:spacing w:line="480" w:lineRule="exact"/>
        <w:ind w:leftChars="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C206ED">
        <w:rPr>
          <w:rFonts w:ascii="Times New Roman" w:eastAsia="標楷體" w:hAnsi="Times New Roman" w:cs="Times New Roman"/>
          <w:color w:val="000000" w:themeColor="text1"/>
          <w:szCs w:val="24"/>
        </w:rPr>
        <w:t>報名網址：</w:t>
      </w:r>
      <w:r w:rsidR="00EB5CF5" w:rsidRPr="00EB5CF5">
        <w:rPr>
          <w:rFonts w:ascii="Times New Roman" w:eastAsia="標楷體" w:hAnsi="Times New Roman" w:cs="Times New Roman"/>
          <w:color w:val="000000" w:themeColor="text1"/>
          <w:szCs w:val="24"/>
        </w:rPr>
        <w:t>https://reurl.cc/klm2z3</w:t>
      </w:r>
      <w:r w:rsidR="00EB5CF5" w:rsidRPr="00C206ED">
        <w:rPr>
          <w:rFonts w:ascii="Times New Roman" w:eastAsia="標楷體" w:hAnsi="Times New Roman" w:cs="Times New Roman"/>
          <w:color w:val="000000" w:themeColor="text1"/>
          <w:szCs w:val="24"/>
        </w:rPr>
        <w:t xml:space="preserve"> </w:t>
      </w:r>
    </w:p>
    <w:p w:rsidR="00526E14" w:rsidRPr="00C206ED" w:rsidRDefault="00526E14" w:rsidP="00526E14">
      <w:pPr>
        <w:pStyle w:val="a5"/>
        <w:numPr>
          <w:ilvl w:val="0"/>
          <w:numId w:val="13"/>
        </w:numPr>
        <w:spacing w:line="480" w:lineRule="exact"/>
        <w:ind w:leftChars="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C206ED">
        <w:rPr>
          <w:rFonts w:ascii="Times New Roman" w:eastAsia="標楷體" w:hAnsi="Times New Roman" w:cs="Times New Roman"/>
          <w:color w:val="000000" w:themeColor="text1"/>
          <w:szCs w:val="24"/>
        </w:rPr>
        <w:t>費用：免費，由桃園市強韌臺灣大規模風災震災整備與協作計畫</w:t>
      </w:r>
      <w:r w:rsidRPr="00C206ED">
        <w:rPr>
          <w:rFonts w:ascii="Times New Roman" w:eastAsia="標楷體" w:hAnsi="Times New Roman" w:cs="Times New Roman"/>
          <w:color w:val="000000" w:themeColor="text1"/>
          <w:szCs w:val="24"/>
        </w:rPr>
        <w:t>112</w:t>
      </w:r>
      <w:r w:rsidRPr="00C206ED">
        <w:rPr>
          <w:rFonts w:ascii="Times New Roman" w:eastAsia="標楷體" w:hAnsi="Times New Roman" w:cs="Times New Roman"/>
          <w:color w:val="000000" w:themeColor="text1"/>
          <w:szCs w:val="24"/>
        </w:rPr>
        <w:t>年執行計畫支應。</w:t>
      </w:r>
    </w:p>
    <w:p w:rsidR="00D27FB6" w:rsidRPr="00C206ED" w:rsidRDefault="00D27FB6" w:rsidP="00D27FB6">
      <w:pPr>
        <w:pStyle w:val="a5"/>
        <w:numPr>
          <w:ilvl w:val="0"/>
          <w:numId w:val="13"/>
        </w:numPr>
        <w:spacing w:line="480" w:lineRule="exact"/>
        <w:ind w:leftChars="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C206ED">
        <w:rPr>
          <w:rFonts w:ascii="Times New Roman" w:eastAsia="標楷體" w:hAnsi="Times New Roman" w:cs="Times New Roman"/>
          <w:color w:val="000000" w:themeColor="text1"/>
          <w:szCs w:val="24"/>
        </w:rPr>
        <w:t>交通：</w:t>
      </w:r>
    </w:p>
    <w:p w:rsidR="00D27FB6" w:rsidRPr="00C206ED" w:rsidRDefault="00D27FB6" w:rsidP="00D27FB6">
      <w:pPr>
        <w:pStyle w:val="a5"/>
        <w:numPr>
          <w:ilvl w:val="1"/>
          <w:numId w:val="13"/>
        </w:numPr>
        <w:spacing w:line="480" w:lineRule="exact"/>
        <w:ind w:leftChars="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C206ED">
        <w:rPr>
          <w:rFonts w:ascii="Times New Roman" w:eastAsia="標楷體" w:hAnsi="Times New Roman" w:cs="Times New Roman"/>
          <w:color w:val="000000" w:themeColor="text1"/>
          <w:szCs w:val="24"/>
        </w:rPr>
        <w:t>市營公車：</w:t>
      </w:r>
      <w:r w:rsidRPr="00C206ED">
        <w:rPr>
          <w:rFonts w:ascii="Times New Roman" w:eastAsia="標楷體" w:hAnsi="Times New Roman" w:cs="Times New Roman"/>
          <w:color w:val="000000" w:themeColor="text1"/>
          <w:szCs w:val="24"/>
        </w:rPr>
        <w:t>157</w:t>
      </w:r>
      <w:r w:rsidRPr="00C206ED">
        <w:rPr>
          <w:rFonts w:ascii="Times New Roman" w:eastAsia="標楷體" w:hAnsi="Times New Roman" w:cs="Times New Roman"/>
          <w:color w:val="000000" w:themeColor="text1"/>
          <w:szCs w:val="24"/>
        </w:rPr>
        <w:t>、</w:t>
      </w:r>
      <w:r w:rsidRPr="00C206ED">
        <w:rPr>
          <w:rFonts w:ascii="Times New Roman" w:eastAsia="標楷體" w:hAnsi="Times New Roman" w:cs="Times New Roman"/>
          <w:color w:val="000000" w:themeColor="text1"/>
          <w:szCs w:val="24"/>
        </w:rPr>
        <w:t>201</w:t>
      </w:r>
      <w:r w:rsidRPr="00C206ED">
        <w:rPr>
          <w:rFonts w:ascii="Times New Roman" w:eastAsia="標楷體" w:hAnsi="Times New Roman" w:cs="Times New Roman"/>
          <w:color w:val="000000" w:themeColor="text1"/>
          <w:szCs w:val="24"/>
        </w:rPr>
        <w:t>、</w:t>
      </w:r>
      <w:r w:rsidRPr="00C206ED">
        <w:rPr>
          <w:rFonts w:ascii="Times New Roman" w:eastAsia="標楷體" w:hAnsi="Times New Roman" w:cs="Times New Roman"/>
          <w:color w:val="000000" w:themeColor="text1"/>
          <w:szCs w:val="24"/>
        </w:rPr>
        <w:t>GR2</w:t>
      </w:r>
      <w:r w:rsidRPr="00C206ED">
        <w:rPr>
          <w:rFonts w:ascii="Times New Roman" w:eastAsia="標楷體" w:hAnsi="Times New Roman" w:cs="Times New Roman"/>
          <w:color w:val="000000" w:themeColor="text1"/>
          <w:szCs w:val="24"/>
        </w:rPr>
        <w:t>、</w:t>
      </w:r>
      <w:r w:rsidRPr="00C206ED">
        <w:rPr>
          <w:rFonts w:ascii="Times New Roman" w:eastAsia="標楷體" w:hAnsi="Times New Roman" w:cs="Times New Roman"/>
          <w:color w:val="000000" w:themeColor="text1"/>
          <w:szCs w:val="24"/>
        </w:rPr>
        <w:t>GR2A</w:t>
      </w:r>
      <w:r w:rsidR="00A609BE" w:rsidRPr="00C206ED">
        <w:rPr>
          <w:rFonts w:ascii="Times New Roman" w:eastAsia="標楷體" w:hAnsi="Times New Roman" w:cs="Times New Roman"/>
          <w:color w:val="000000" w:themeColor="text1"/>
          <w:szCs w:val="24"/>
        </w:rPr>
        <w:t>（瑞豐國小</w:t>
      </w:r>
      <w:r w:rsidR="00A609BE" w:rsidRPr="00C206ED">
        <w:rPr>
          <w:rFonts w:ascii="Times New Roman" w:eastAsia="標楷體" w:hAnsi="Times New Roman" w:cs="Times New Roman"/>
          <w:color w:val="000000" w:themeColor="text1"/>
          <w:szCs w:val="24"/>
        </w:rPr>
        <w:t>(</w:t>
      </w:r>
      <w:r w:rsidR="00A609BE" w:rsidRPr="00C206ED">
        <w:rPr>
          <w:rFonts w:ascii="Times New Roman" w:eastAsia="標楷體" w:hAnsi="Times New Roman" w:cs="Times New Roman"/>
          <w:color w:val="000000" w:themeColor="text1"/>
          <w:szCs w:val="24"/>
        </w:rPr>
        <w:t>桃園防災教育館</w:t>
      </w:r>
      <w:r w:rsidR="00A609BE" w:rsidRPr="00C206ED">
        <w:rPr>
          <w:rFonts w:ascii="Times New Roman" w:eastAsia="標楷體" w:hAnsi="Times New Roman" w:cs="Times New Roman"/>
          <w:color w:val="000000" w:themeColor="text1"/>
          <w:szCs w:val="24"/>
        </w:rPr>
        <w:t>)</w:t>
      </w:r>
      <w:r w:rsidR="00A609BE" w:rsidRPr="00C206ED">
        <w:rPr>
          <w:rFonts w:ascii="Times New Roman" w:eastAsia="標楷體" w:hAnsi="Times New Roman" w:cs="Times New Roman"/>
          <w:color w:val="000000" w:themeColor="text1"/>
          <w:szCs w:val="24"/>
        </w:rPr>
        <w:t>站）</w:t>
      </w:r>
    </w:p>
    <w:p w:rsidR="00D27FB6" w:rsidRPr="00C206ED" w:rsidRDefault="00D27FB6" w:rsidP="00D27FB6">
      <w:pPr>
        <w:pStyle w:val="a5"/>
        <w:numPr>
          <w:ilvl w:val="1"/>
          <w:numId w:val="13"/>
        </w:numPr>
        <w:spacing w:line="480" w:lineRule="exact"/>
        <w:ind w:leftChars="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C206ED">
        <w:rPr>
          <w:rFonts w:ascii="Times New Roman" w:eastAsia="標楷體" w:hAnsi="Times New Roman" w:cs="Times New Roman"/>
          <w:color w:val="000000" w:themeColor="text1"/>
          <w:szCs w:val="24"/>
        </w:rPr>
        <w:t>公路客運：</w:t>
      </w:r>
      <w:r w:rsidRPr="00C206ED">
        <w:rPr>
          <w:rFonts w:ascii="Times New Roman" w:eastAsia="標楷體" w:hAnsi="Times New Roman" w:cs="Times New Roman"/>
          <w:color w:val="000000" w:themeColor="text1"/>
          <w:szCs w:val="24"/>
        </w:rPr>
        <w:t>1659B</w:t>
      </w:r>
      <w:r w:rsidRPr="00C206ED">
        <w:rPr>
          <w:rFonts w:ascii="Times New Roman" w:eastAsia="標楷體" w:hAnsi="Times New Roman" w:cs="Times New Roman"/>
          <w:color w:val="000000" w:themeColor="text1"/>
          <w:szCs w:val="24"/>
        </w:rPr>
        <w:t>、</w:t>
      </w:r>
      <w:r w:rsidRPr="00C206ED">
        <w:rPr>
          <w:rFonts w:ascii="Times New Roman" w:eastAsia="標楷體" w:hAnsi="Times New Roman" w:cs="Times New Roman"/>
          <w:color w:val="000000" w:themeColor="text1"/>
          <w:szCs w:val="24"/>
        </w:rPr>
        <w:t>5044</w:t>
      </w:r>
      <w:r w:rsidRPr="00C206ED">
        <w:rPr>
          <w:rFonts w:ascii="Times New Roman" w:eastAsia="標楷體" w:hAnsi="Times New Roman" w:cs="Times New Roman"/>
          <w:color w:val="000000" w:themeColor="text1"/>
          <w:szCs w:val="24"/>
        </w:rPr>
        <w:t>、</w:t>
      </w:r>
      <w:r w:rsidRPr="00C206ED">
        <w:rPr>
          <w:rFonts w:ascii="Times New Roman" w:eastAsia="標楷體" w:hAnsi="Times New Roman" w:cs="Times New Roman"/>
          <w:color w:val="000000" w:themeColor="text1"/>
          <w:szCs w:val="24"/>
        </w:rPr>
        <w:t>5053</w:t>
      </w:r>
      <w:r w:rsidRPr="00C206ED">
        <w:rPr>
          <w:rFonts w:ascii="Times New Roman" w:eastAsia="標楷體" w:hAnsi="Times New Roman" w:cs="Times New Roman"/>
          <w:color w:val="000000" w:themeColor="text1"/>
          <w:szCs w:val="24"/>
        </w:rPr>
        <w:t>、</w:t>
      </w:r>
      <w:r w:rsidRPr="00C206ED">
        <w:rPr>
          <w:rFonts w:ascii="Times New Roman" w:eastAsia="標楷體" w:hAnsi="Times New Roman" w:cs="Times New Roman"/>
          <w:color w:val="000000" w:themeColor="text1"/>
          <w:szCs w:val="24"/>
        </w:rPr>
        <w:t>5053A</w:t>
      </w:r>
      <w:r w:rsidRPr="00C206ED">
        <w:rPr>
          <w:rFonts w:ascii="Times New Roman" w:eastAsia="標楷體" w:hAnsi="Times New Roman" w:cs="Times New Roman"/>
          <w:color w:val="000000" w:themeColor="text1"/>
          <w:szCs w:val="24"/>
        </w:rPr>
        <w:t>、</w:t>
      </w:r>
      <w:r w:rsidRPr="00C206ED">
        <w:rPr>
          <w:rFonts w:ascii="Times New Roman" w:eastAsia="標楷體" w:hAnsi="Times New Roman" w:cs="Times New Roman"/>
          <w:color w:val="000000" w:themeColor="text1"/>
          <w:szCs w:val="24"/>
        </w:rPr>
        <w:t>5056</w:t>
      </w:r>
      <w:r w:rsidRPr="00C206ED">
        <w:rPr>
          <w:rFonts w:ascii="Times New Roman" w:eastAsia="標楷體" w:hAnsi="Times New Roman" w:cs="Times New Roman"/>
          <w:color w:val="000000" w:themeColor="text1"/>
          <w:szCs w:val="24"/>
        </w:rPr>
        <w:t>、</w:t>
      </w:r>
      <w:r w:rsidRPr="00C206ED">
        <w:rPr>
          <w:rFonts w:ascii="Times New Roman" w:eastAsia="標楷體" w:hAnsi="Times New Roman" w:cs="Times New Roman"/>
          <w:color w:val="000000" w:themeColor="text1"/>
          <w:szCs w:val="24"/>
        </w:rPr>
        <w:t>5060</w:t>
      </w:r>
      <w:r w:rsidRPr="00C206ED">
        <w:rPr>
          <w:rFonts w:ascii="Times New Roman" w:eastAsia="標楷體" w:hAnsi="Times New Roman" w:cs="Times New Roman"/>
          <w:color w:val="000000" w:themeColor="text1"/>
          <w:szCs w:val="24"/>
        </w:rPr>
        <w:t>、</w:t>
      </w:r>
      <w:r w:rsidRPr="00C206ED">
        <w:rPr>
          <w:rFonts w:ascii="Times New Roman" w:eastAsia="標楷體" w:hAnsi="Times New Roman" w:cs="Times New Roman"/>
          <w:color w:val="000000" w:themeColor="text1"/>
          <w:szCs w:val="24"/>
        </w:rPr>
        <w:t>5090</w:t>
      </w:r>
      <w:r w:rsidRPr="00C206ED">
        <w:rPr>
          <w:rFonts w:ascii="Times New Roman" w:eastAsia="標楷體" w:hAnsi="Times New Roman" w:cs="Times New Roman"/>
          <w:color w:val="000000" w:themeColor="text1"/>
          <w:szCs w:val="24"/>
        </w:rPr>
        <w:t>、</w:t>
      </w:r>
      <w:r w:rsidRPr="00C206ED">
        <w:rPr>
          <w:rFonts w:ascii="Times New Roman" w:eastAsia="標楷體" w:hAnsi="Times New Roman" w:cs="Times New Roman"/>
          <w:color w:val="000000" w:themeColor="text1"/>
          <w:szCs w:val="24"/>
        </w:rPr>
        <w:t xml:space="preserve"> 5096</w:t>
      </w:r>
      <w:r w:rsidRPr="00C206ED">
        <w:rPr>
          <w:rFonts w:ascii="Times New Roman" w:eastAsia="標楷體" w:hAnsi="Times New Roman" w:cs="Times New Roman"/>
          <w:color w:val="000000" w:themeColor="text1"/>
          <w:szCs w:val="24"/>
        </w:rPr>
        <w:t>、</w:t>
      </w:r>
      <w:r w:rsidRPr="00C206ED">
        <w:rPr>
          <w:rFonts w:ascii="Times New Roman" w:eastAsia="標楷體" w:hAnsi="Times New Roman" w:cs="Times New Roman"/>
          <w:color w:val="000000" w:themeColor="text1"/>
          <w:szCs w:val="24"/>
        </w:rPr>
        <w:t>5301</w:t>
      </w:r>
    </w:p>
    <w:p w:rsidR="00D27FB6" w:rsidRPr="00C206ED" w:rsidRDefault="00D27FB6" w:rsidP="00D27FB6">
      <w:pPr>
        <w:pStyle w:val="a5"/>
        <w:numPr>
          <w:ilvl w:val="1"/>
          <w:numId w:val="13"/>
        </w:numPr>
        <w:spacing w:line="480" w:lineRule="exact"/>
        <w:ind w:leftChars="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C206ED">
        <w:rPr>
          <w:rFonts w:ascii="Times New Roman" w:eastAsia="標楷體" w:hAnsi="Times New Roman" w:cs="Times New Roman"/>
          <w:color w:val="000000" w:themeColor="text1"/>
          <w:szCs w:val="24"/>
        </w:rPr>
        <w:t>自行開車：附有免費停車位，假日時人潮眾多，敬請提前考量停車需求</w:t>
      </w:r>
    </w:p>
    <w:p w:rsidR="00B82E8D" w:rsidRPr="00C206ED" w:rsidRDefault="009A1E72" w:rsidP="00736BB3">
      <w:pPr>
        <w:pStyle w:val="a5"/>
        <w:widowControl/>
        <w:numPr>
          <w:ilvl w:val="0"/>
          <w:numId w:val="13"/>
        </w:numPr>
        <w:spacing w:line="480" w:lineRule="exact"/>
        <w:ind w:leftChars="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C206ED">
        <w:rPr>
          <w:rFonts w:ascii="Times New Roman" w:eastAsia="標楷體" w:hAnsi="Times New Roman" w:cs="Times New Roman"/>
          <w:color w:val="000000" w:themeColor="text1"/>
          <w:szCs w:val="24"/>
        </w:rPr>
        <w:t>聯絡</w:t>
      </w:r>
      <w:r w:rsidR="00B038CD" w:rsidRPr="00C206ED">
        <w:rPr>
          <w:rFonts w:ascii="Times New Roman" w:eastAsia="標楷體" w:hAnsi="Times New Roman" w:cs="Times New Roman"/>
          <w:color w:val="000000" w:themeColor="text1"/>
          <w:szCs w:val="24"/>
        </w:rPr>
        <w:t>窗口</w:t>
      </w:r>
      <w:r w:rsidRPr="00C206ED">
        <w:rPr>
          <w:rFonts w:ascii="Times New Roman" w:eastAsia="標楷體" w:hAnsi="Times New Roman" w:cs="Times New Roman"/>
          <w:color w:val="000000" w:themeColor="text1"/>
          <w:szCs w:val="24"/>
        </w:rPr>
        <w:t>：</w:t>
      </w:r>
      <w:r w:rsidR="00526E14" w:rsidRPr="00C206ED">
        <w:rPr>
          <w:rFonts w:ascii="Times New Roman" w:eastAsia="標楷體" w:hAnsi="Times New Roman" w:cs="Times New Roman"/>
          <w:color w:val="000000" w:themeColor="text1"/>
          <w:szCs w:val="24"/>
        </w:rPr>
        <w:t>簡五昌</w:t>
      </w:r>
      <w:r w:rsidRPr="00C206ED">
        <w:rPr>
          <w:rFonts w:ascii="Times New Roman" w:eastAsia="標楷體" w:hAnsi="Times New Roman" w:cs="Times New Roman"/>
          <w:color w:val="000000" w:themeColor="text1"/>
          <w:szCs w:val="24"/>
        </w:rPr>
        <w:t xml:space="preserve"> </w:t>
      </w:r>
      <w:r w:rsidRPr="00C206ED">
        <w:rPr>
          <w:rFonts w:ascii="Times New Roman" w:eastAsia="標楷體" w:hAnsi="Times New Roman" w:cs="Times New Roman"/>
          <w:color w:val="000000" w:themeColor="text1"/>
          <w:szCs w:val="24"/>
        </w:rPr>
        <w:t>電話：</w:t>
      </w:r>
      <w:r w:rsidRPr="00C206ED">
        <w:rPr>
          <w:rFonts w:ascii="Times New Roman" w:eastAsia="標楷體" w:hAnsi="Times New Roman" w:cs="Times New Roman"/>
          <w:color w:val="000000" w:themeColor="text1"/>
          <w:szCs w:val="24"/>
        </w:rPr>
        <w:t>03-4227151</w:t>
      </w:r>
      <w:r w:rsidRPr="00C206ED">
        <w:rPr>
          <w:rFonts w:ascii="Times New Roman" w:eastAsia="標楷體" w:hAnsi="Times New Roman" w:cs="Times New Roman"/>
          <w:color w:val="000000" w:themeColor="text1"/>
          <w:szCs w:val="24"/>
        </w:rPr>
        <w:t>分機</w:t>
      </w:r>
      <w:r w:rsidRPr="00C206ED">
        <w:rPr>
          <w:rFonts w:ascii="Times New Roman" w:eastAsia="標楷體" w:hAnsi="Times New Roman" w:cs="Times New Roman"/>
          <w:color w:val="000000" w:themeColor="text1"/>
          <w:szCs w:val="24"/>
        </w:rPr>
        <w:t>34052</w:t>
      </w:r>
      <w:r w:rsidR="00C75D4F" w:rsidRPr="00C206ED">
        <w:rPr>
          <w:rFonts w:ascii="Times New Roman" w:eastAsia="標楷體" w:hAnsi="Times New Roman" w:cs="Times New Roman"/>
          <w:color w:val="000000" w:themeColor="text1"/>
          <w:szCs w:val="24"/>
        </w:rPr>
        <w:t>，</w:t>
      </w:r>
      <w:r w:rsidR="00E00106" w:rsidRPr="00C206ED">
        <w:rPr>
          <w:rFonts w:ascii="Times New Roman" w:eastAsia="標楷體" w:hAnsi="Times New Roman" w:cs="Times New Roman"/>
          <w:color w:val="000000" w:themeColor="text1"/>
          <w:szCs w:val="24"/>
        </w:rPr>
        <w:t>E-</w:t>
      </w:r>
      <w:r w:rsidRPr="00C206ED">
        <w:rPr>
          <w:rFonts w:ascii="Times New Roman" w:eastAsia="標楷體" w:hAnsi="Times New Roman" w:cs="Times New Roman"/>
          <w:color w:val="000000" w:themeColor="text1"/>
          <w:szCs w:val="24"/>
        </w:rPr>
        <w:t>mail</w:t>
      </w:r>
      <w:r w:rsidRPr="00C206ED">
        <w:rPr>
          <w:rFonts w:ascii="Times New Roman" w:eastAsia="標楷體" w:hAnsi="Times New Roman" w:cs="Times New Roman"/>
          <w:color w:val="000000" w:themeColor="text1"/>
          <w:szCs w:val="24"/>
        </w:rPr>
        <w:t>：</w:t>
      </w:r>
      <w:hyperlink r:id="rId7" w:history="1">
        <w:r w:rsidR="00521154" w:rsidRPr="00C206ED">
          <w:rPr>
            <w:rStyle w:val="ad"/>
            <w:rFonts w:ascii="Times New Roman" w:eastAsia="標楷體" w:hAnsi="Times New Roman" w:cs="Times New Roman"/>
            <w:szCs w:val="24"/>
          </w:rPr>
          <w:t>m841117@gmail.com</w:t>
        </w:r>
      </w:hyperlink>
      <w:r w:rsidR="00761CE0" w:rsidRPr="00C206ED">
        <w:rPr>
          <w:rFonts w:ascii="Times New Roman" w:eastAsia="標楷體" w:hAnsi="Times New Roman" w:cs="Times New Roman"/>
          <w:bCs/>
          <w:color w:val="000000" w:themeColor="text1"/>
          <w:szCs w:val="24"/>
        </w:rPr>
        <w:t>。</w:t>
      </w:r>
    </w:p>
    <w:p w:rsidR="00521154" w:rsidRPr="00C206ED" w:rsidRDefault="00521154" w:rsidP="00736BB3">
      <w:pPr>
        <w:pStyle w:val="a5"/>
        <w:widowControl/>
        <w:numPr>
          <w:ilvl w:val="0"/>
          <w:numId w:val="13"/>
        </w:numPr>
        <w:spacing w:line="480" w:lineRule="exact"/>
        <w:ind w:leftChars="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C206ED">
        <w:rPr>
          <w:rFonts w:ascii="Times New Roman" w:eastAsia="標楷體" w:hAnsi="Times New Roman" w:cs="Times New Roman"/>
          <w:color w:val="000000" w:themeColor="text1"/>
          <w:szCs w:val="24"/>
        </w:rPr>
        <w:lastRenderedPageBreak/>
        <w:t>參考資料：</w:t>
      </w:r>
    </w:p>
    <w:p w:rsidR="00521154" w:rsidRPr="00C206ED" w:rsidRDefault="00521154" w:rsidP="00521154">
      <w:pPr>
        <w:pStyle w:val="a5"/>
        <w:widowControl/>
        <w:numPr>
          <w:ilvl w:val="1"/>
          <w:numId w:val="13"/>
        </w:numPr>
        <w:spacing w:line="480" w:lineRule="exact"/>
        <w:ind w:leftChars="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C206ED">
        <w:rPr>
          <w:rFonts w:ascii="Times New Roman" w:eastAsia="標楷體" w:hAnsi="Times New Roman" w:cs="Times New Roman"/>
          <w:color w:val="000000" w:themeColor="text1"/>
          <w:szCs w:val="24"/>
        </w:rPr>
        <w:t>桃園防災教育館：</w:t>
      </w:r>
      <w:hyperlink r:id="rId8" w:history="1">
        <w:r w:rsidR="00FB485B" w:rsidRPr="00C206ED">
          <w:rPr>
            <w:rStyle w:val="ad"/>
            <w:rFonts w:ascii="Times New Roman" w:eastAsia="標楷體" w:hAnsi="Times New Roman" w:cs="Times New Roman"/>
            <w:szCs w:val="24"/>
          </w:rPr>
          <w:t>https://tydec.tyfd.gov.tw/Welcome/Animate</w:t>
        </w:r>
      </w:hyperlink>
    </w:p>
    <w:p w:rsidR="00D458D6" w:rsidRPr="00C206ED" w:rsidRDefault="00FB485B" w:rsidP="00871AE1">
      <w:pPr>
        <w:pStyle w:val="a5"/>
        <w:widowControl/>
        <w:numPr>
          <w:ilvl w:val="1"/>
          <w:numId w:val="13"/>
        </w:numPr>
        <w:spacing w:line="480" w:lineRule="exact"/>
        <w:ind w:leftChars="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C206ED">
        <w:rPr>
          <w:rFonts w:ascii="Times New Roman" w:eastAsia="標楷體" w:hAnsi="Times New Roman" w:cs="Times New Roman"/>
          <w:color w:val="000000" w:themeColor="text1"/>
          <w:szCs w:val="24"/>
        </w:rPr>
        <w:t>羅怡君</w:t>
      </w:r>
      <w:r w:rsidR="00490B08">
        <w:rPr>
          <w:rFonts w:ascii="Times New Roman" w:eastAsia="標楷體" w:hAnsi="Times New Roman" w:cs="Times New Roman" w:hint="eastAsia"/>
          <w:color w:val="000000" w:themeColor="text1"/>
          <w:szCs w:val="24"/>
        </w:rPr>
        <w:t>老師</w:t>
      </w:r>
      <w:r w:rsidRPr="00C206ED">
        <w:rPr>
          <w:rFonts w:ascii="Times New Roman" w:eastAsia="標楷體" w:hAnsi="Times New Roman" w:cs="Times New Roman"/>
          <w:color w:val="000000" w:themeColor="text1"/>
          <w:szCs w:val="24"/>
        </w:rPr>
        <w:t>：</w:t>
      </w:r>
      <w:hyperlink r:id="rId9" w:history="1">
        <w:r w:rsidR="00D458D6" w:rsidRPr="00C206ED">
          <w:rPr>
            <w:rStyle w:val="ad"/>
            <w:rFonts w:ascii="Times New Roman" w:eastAsia="標楷體" w:hAnsi="Times New Roman" w:cs="Times New Roman"/>
            <w:szCs w:val="24"/>
          </w:rPr>
          <w:t>https://taipei.swcb.gov.tw/News/press_more?id=CEF47C492CE0485B8498A20DEEA43DCF</w:t>
        </w:r>
      </w:hyperlink>
    </w:p>
    <w:p w:rsidR="00FB485B" w:rsidRPr="00C206ED" w:rsidRDefault="00FB485B" w:rsidP="00521154">
      <w:pPr>
        <w:pStyle w:val="a5"/>
        <w:widowControl/>
        <w:numPr>
          <w:ilvl w:val="1"/>
          <w:numId w:val="13"/>
        </w:numPr>
        <w:spacing w:line="480" w:lineRule="exact"/>
        <w:ind w:leftChars="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C206ED">
        <w:rPr>
          <w:rFonts w:ascii="Times New Roman" w:eastAsia="標楷體" w:hAnsi="Times New Roman" w:cs="Times New Roman"/>
          <w:color w:val="000000" w:themeColor="text1"/>
          <w:szCs w:val="24"/>
        </w:rPr>
        <w:t>桃園機場防災桌遊：</w:t>
      </w:r>
      <w:hyperlink r:id="rId10" w:history="1">
        <w:r w:rsidR="009B0443" w:rsidRPr="00C206ED">
          <w:rPr>
            <w:rStyle w:val="ad"/>
            <w:rFonts w:ascii="Times New Roman" w:eastAsia="標楷體" w:hAnsi="Times New Roman" w:cs="Times New Roman"/>
            <w:szCs w:val="24"/>
          </w:rPr>
          <w:t>https://today.line.me/tw/v2/article/WByQqnX</w:t>
        </w:r>
      </w:hyperlink>
    </w:p>
    <w:p w:rsidR="009B0443" w:rsidRPr="00C206ED" w:rsidRDefault="009B0443" w:rsidP="009B0443">
      <w:pPr>
        <w:widowControl/>
        <w:spacing w:line="480" w:lineRule="exact"/>
        <w:ind w:left="480"/>
        <w:rPr>
          <w:rFonts w:ascii="Times New Roman" w:eastAsia="標楷體" w:hAnsi="Times New Roman" w:cs="Times New Roman"/>
          <w:color w:val="000000" w:themeColor="text1"/>
          <w:szCs w:val="24"/>
        </w:rPr>
      </w:pPr>
    </w:p>
    <w:sectPr w:rsidR="009B0443" w:rsidRPr="00C206ED" w:rsidSect="00F7108D">
      <w:footerReference w:type="default" r:id="rId11"/>
      <w:pgSz w:w="11906" w:h="16838"/>
      <w:pgMar w:top="567" w:right="1080" w:bottom="709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5472" w:rsidRDefault="00FF5472" w:rsidP="00227B75">
      <w:r>
        <w:separator/>
      </w:r>
    </w:p>
  </w:endnote>
  <w:endnote w:type="continuationSeparator" w:id="0">
    <w:p w:rsidR="00FF5472" w:rsidRDefault="00FF5472" w:rsidP="00227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0442859"/>
      <w:docPartObj>
        <w:docPartGallery w:val="Page Numbers (Bottom of Page)"/>
        <w:docPartUnique/>
      </w:docPartObj>
    </w:sdtPr>
    <w:sdtEndPr/>
    <w:sdtContent>
      <w:p w:rsidR="00BB16B1" w:rsidRDefault="00BB16B1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4F13" w:rsidRPr="00F84F13">
          <w:rPr>
            <w:noProof/>
            <w:lang w:val="zh-TW"/>
          </w:rPr>
          <w:t>1</w:t>
        </w:r>
        <w:r>
          <w:fldChar w:fldCharType="end"/>
        </w:r>
      </w:p>
    </w:sdtContent>
  </w:sdt>
  <w:p w:rsidR="00BB16B1" w:rsidRDefault="00BB16B1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5472" w:rsidRDefault="00FF5472" w:rsidP="00227B75">
      <w:r>
        <w:separator/>
      </w:r>
    </w:p>
  </w:footnote>
  <w:footnote w:type="continuationSeparator" w:id="0">
    <w:p w:rsidR="00FF5472" w:rsidRDefault="00FF5472" w:rsidP="00227B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F293A"/>
    <w:multiLevelType w:val="hybridMultilevel"/>
    <w:tmpl w:val="D30C0636"/>
    <w:lvl w:ilvl="0" w:tplc="93189B20">
      <w:start w:val="1"/>
      <w:numFmt w:val="decimal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9E11AD6"/>
    <w:multiLevelType w:val="hybridMultilevel"/>
    <w:tmpl w:val="79E25DF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29F0ADE"/>
    <w:multiLevelType w:val="hybridMultilevel"/>
    <w:tmpl w:val="095A15E8"/>
    <w:lvl w:ilvl="0" w:tplc="0409000F">
      <w:start w:val="1"/>
      <w:numFmt w:val="decimal"/>
      <w:lvlText w:val="%1."/>
      <w:lvlJc w:val="left"/>
      <w:pPr>
        <w:ind w:left="50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87" w:hanging="480"/>
      </w:pPr>
    </w:lvl>
    <w:lvl w:ilvl="2" w:tplc="0409001B" w:tentative="1">
      <w:start w:val="1"/>
      <w:numFmt w:val="lowerRoman"/>
      <w:lvlText w:val="%3."/>
      <w:lvlJc w:val="right"/>
      <w:pPr>
        <w:ind w:left="1467" w:hanging="480"/>
      </w:pPr>
    </w:lvl>
    <w:lvl w:ilvl="3" w:tplc="0409000F" w:tentative="1">
      <w:start w:val="1"/>
      <w:numFmt w:val="decimal"/>
      <w:lvlText w:val="%4."/>
      <w:lvlJc w:val="left"/>
      <w:pPr>
        <w:ind w:left="19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7" w:hanging="480"/>
      </w:pPr>
    </w:lvl>
    <w:lvl w:ilvl="5" w:tplc="0409001B" w:tentative="1">
      <w:start w:val="1"/>
      <w:numFmt w:val="lowerRoman"/>
      <w:lvlText w:val="%6."/>
      <w:lvlJc w:val="right"/>
      <w:pPr>
        <w:ind w:left="2907" w:hanging="480"/>
      </w:pPr>
    </w:lvl>
    <w:lvl w:ilvl="6" w:tplc="0409000F" w:tentative="1">
      <w:start w:val="1"/>
      <w:numFmt w:val="decimal"/>
      <w:lvlText w:val="%7."/>
      <w:lvlJc w:val="left"/>
      <w:pPr>
        <w:ind w:left="33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7" w:hanging="480"/>
      </w:pPr>
    </w:lvl>
    <w:lvl w:ilvl="8" w:tplc="0409001B" w:tentative="1">
      <w:start w:val="1"/>
      <w:numFmt w:val="lowerRoman"/>
      <w:lvlText w:val="%9."/>
      <w:lvlJc w:val="right"/>
      <w:pPr>
        <w:ind w:left="4347" w:hanging="480"/>
      </w:pPr>
    </w:lvl>
  </w:abstractNum>
  <w:abstractNum w:abstractNumId="3" w15:restartNumberingAfterBreak="0">
    <w:nsid w:val="1B460712"/>
    <w:multiLevelType w:val="hybridMultilevel"/>
    <w:tmpl w:val="5D3AF3EA"/>
    <w:lvl w:ilvl="0" w:tplc="2BACAAF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3">
      <w:start w:val="1"/>
      <w:numFmt w:val="upperRoman"/>
      <w:lvlText w:val="%2.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 w15:restartNumberingAfterBreak="0">
    <w:nsid w:val="29793E18"/>
    <w:multiLevelType w:val="hybridMultilevel"/>
    <w:tmpl w:val="B6EE3D2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9E319CE"/>
    <w:multiLevelType w:val="hybridMultilevel"/>
    <w:tmpl w:val="B78C2D56"/>
    <w:lvl w:ilvl="0" w:tplc="05B2E6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1431FF9"/>
    <w:multiLevelType w:val="hybridMultilevel"/>
    <w:tmpl w:val="9E3AA3F8"/>
    <w:lvl w:ilvl="0" w:tplc="7CBCCA16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6895951"/>
    <w:multiLevelType w:val="hybridMultilevel"/>
    <w:tmpl w:val="6DACD03E"/>
    <w:lvl w:ilvl="0" w:tplc="0EC28B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7422F5F"/>
    <w:multiLevelType w:val="hybridMultilevel"/>
    <w:tmpl w:val="0F4A022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D036401"/>
    <w:multiLevelType w:val="hybridMultilevel"/>
    <w:tmpl w:val="56AEE93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0EB304B"/>
    <w:multiLevelType w:val="hybridMultilevel"/>
    <w:tmpl w:val="DD56D198"/>
    <w:lvl w:ilvl="0" w:tplc="0409000F">
      <w:start w:val="1"/>
      <w:numFmt w:val="decimal"/>
      <w:lvlText w:val="%1.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32C2EE5"/>
    <w:multiLevelType w:val="hybridMultilevel"/>
    <w:tmpl w:val="1AF8009C"/>
    <w:lvl w:ilvl="0" w:tplc="B70260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BF416EF"/>
    <w:multiLevelType w:val="hybridMultilevel"/>
    <w:tmpl w:val="EEEEAA9A"/>
    <w:lvl w:ilvl="0" w:tplc="EDA4685C">
      <w:start w:val="1"/>
      <w:numFmt w:val="decimal"/>
      <w:lvlText w:val="%1、"/>
      <w:lvlJc w:val="left"/>
      <w:pPr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334352A"/>
    <w:multiLevelType w:val="hybridMultilevel"/>
    <w:tmpl w:val="B78C2D56"/>
    <w:lvl w:ilvl="0" w:tplc="05B2E6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B3423A2"/>
    <w:multiLevelType w:val="hybridMultilevel"/>
    <w:tmpl w:val="6BC039C4"/>
    <w:lvl w:ilvl="0" w:tplc="7CBCCA16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1D02B09"/>
    <w:multiLevelType w:val="hybridMultilevel"/>
    <w:tmpl w:val="72BE41E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3DA7819"/>
    <w:multiLevelType w:val="hybridMultilevel"/>
    <w:tmpl w:val="0BBECC6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BC53951"/>
    <w:multiLevelType w:val="hybridMultilevel"/>
    <w:tmpl w:val="5A8623E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D3B41AF"/>
    <w:multiLevelType w:val="hybridMultilevel"/>
    <w:tmpl w:val="CC14C9F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F8D14FC"/>
    <w:multiLevelType w:val="hybridMultilevel"/>
    <w:tmpl w:val="C51EB450"/>
    <w:lvl w:ilvl="0" w:tplc="5BB832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6"/>
  </w:num>
  <w:num w:numId="2">
    <w:abstractNumId w:val="10"/>
  </w:num>
  <w:num w:numId="3">
    <w:abstractNumId w:val="2"/>
  </w:num>
  <w:num w:numId="4">
    <w:abstractNumId w:val="6"/>
  </w:num>
  <w:num w:numId="5">
    <w:abstractNumId w:val="14"/>
  </w:num>
  <w:num w:numId="6">
    <w:abstractNumId w:val="1"/>
  </w:num>
  <w:num w:numId="7">
    <w:abstractNumId w:val="8"/>
  </w:num>
  <w:num w:numId="8">
    <w:abstractNumId w:val="17"/>
  </w:num>
  <w:num w:numId="9">
    <w:abstractNumId w:val="18"/>
  </w:num>
  <w:num w:numId="10">
    <w:abstractNumId w:val="15"/>
  </w:num>
  <w:num w:numId="11">
    <w:abstractNumId w:val="12"/>
  </w:num>
  <w:num w:numId="12">
    <w:abstractNumId w:val="0"/>
  </w:num>
  <w:num w:numId="13">
    <w:abstractNumId w:val="9"/>
  </w:num>
  <w:num w:numId="14">
    <w:abstractNumId w:val="3"/>
  </w:num>
  <w:num w:numId="15">
    <w:abstractNumId w:val="13"/>
  </w:num>
  <w:num w:numId="16">
    <w:abstractNumId w:val="7"/>
  </w:num>
  <w:num w:numId="17">
    <w:abstractNumId w:val="11"/>
  </w:num>
  <w:num w:numId="18">
    <w:abstractNumId w:val="19"/>
  </w:num>
  <w:num w:numId="19">
    <w:abstractNumId w:val="5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B98"/>
    <w:rsid w:val="00000BFE"/>
    <w:rsid w:val="00011483"/>
    <w:rsid w:val="000147DE"/>
    <w:rsid w:val="000166AD"/>
    <w:rsid w:val="00017A63"/>
    <w:rsid w:val="00021AF2"/>
    <w:rsid w:val="00025525"/>
    <w:rsid w:val="00036015"/>
    <w:rsid w:val="000372EF"/>
    <w:rsid w:val="00043902"/>
    <w:rsid w:val="00045002"/>
    <w:rsid w:val="000500F9"/>
    <w:rsid w:val="00061F63"/>
    <w:rsid w:val="00070E23"/>
    <w:rsid w:val="000714D9"/>
    <w:rsid w:val="00084D0F"/>
    <w:rsid w:val="000862D6"/>
    <w:rsid w:val="00087215"/>
    <w:rsid w:val="00090F54"/>
    <w:rsid w:val="0009240B"/>
    <w:rsid w:val="0009244F"/>
    <w:rsid w:val="00096266"/>
    <w:rsid w:val="000A15A4"/>
    <w:rsid w:val="000A1926"/>
    <w:rsid w:val="000A3650"/>
    <w:rsid w:val="000A5786"/>
    <w:rsid w:val="000A6DAF"/>
    <w:rsid w:val="000B1C9E"/>
    <w:rsid w:val="000C4871"/>
    <w:rsid w:val="000C5D03"/>
    <w:rsid w:val="000C5F26"/>
    <w:rsid w:val="000C6E47"/>
    <w:rsid w:val="000C7EBC"/>
    <w:rsid w:val="000D305F"/>
    <w:rsid w:val="000D3549"/>
    <w:rsid w:val="000D4592"/>
    <w:rsid w:val="000D4E93"/>
    <w:rsid w:val="000D4F6C"/>
    <w:rsid w:val="000E13B2"/>
    <w:rsid w:val="000E416D"/>
    <w:rsid w:val="000E436E"/>
    <w:rsid w:val="000E6A0E"/>
    <w:rsid w:val="000F7A66"/>
    <w:rsid w:val="001028BC"/>
    <w:rsid w:val="00105465"/>
    <w:rsid w:val="00105C93"/>
    <w:rsid w:val="0011153B"/>
    <w:rsid w:val="001247E4"/>
    <w:rsid w:val="00136ABB"/>
    <w:rsid w:val="001447DF"/>
    <w:rsid w:val="00146E1C"/>
    <w:rsid w:val="00157120"/>
    <w:rsid w:val="00164961"/>
    <w:rsid w:val="00170035"/>
    <w:rsid w:val="001714E9"/>
    <w:rsid w:val="0017559D"/>
    <w:rsid w:val="001851D4"/>
    <w:rsid w:val="00185B6E"/>
    <w:rsid w:val="001877C7"/>
    <w:rsid w:val="00196117"/>
    <w:rsid w:val="001A038C"/>
    <w:rsid w:val="001A3A23"/>
    <w:rsid w:val="001C09E2"/>
    <w:rsid w:val="001D4EAD"/>
    <w:rsid w:val="001F5900"/>
    <w:rsid w:val="001F5CD4"/>
    <w:rsid w:val="002036F9"/>
    <w:rsid w:val="00204CA1"/>
    <w:rsid w:val="00211715"/>
    <w:rsid w:val="00220482"/>
    <w:rsid w:val="00227B75"/>
    <w:rsid w:val="00234F58"/>
    <w:rsid w:val="00243150"/>
    <w:rsid w:val="00263889"/>
    <w:rsid w:val="00265A71"/>
    <w:rsid w:val="002807AA"/>
    <w:rsid w:val="002825C6"/>
    <w:rsid w:val="002A396B"/>
    <w:rsid w:val="002B2944"/>
    <w:rsid w:val="002B2A71"/>
    <w:rsid w:val="002B7507"/>
    <w:rsid w:val="002C12E5"/>
    <w:rsid w:val="002C13B6"/>
    <w:rsid w:val="002C7EA5"/>
    <w:rsid w:val="002D1C14"/>
    <w:rsid w:val="002D4B10"/>
    <w:rsid w:val="002E79C6"/>
    <w:rsid w:val="002F44AB"/>
    <w:rsid w:val="00315327"/>
    <w:rsid w:val="00324E8C"/>
    <w:rsid w:val="00325CEA"/>
    <w:rsid w:val="00335A5B"/>
    <w:rsid w:val="00337E88"/>
    <w:rsid w:val="00340EFB"/>
    <w:rsid w:val="00343BE2"/>
    <w:rsid w:val="003605B2"/>
    <w:rsid w:val="00376700"/>
    <w:rsid w:val="00382B17"/>
    <w:rsid w:val="00383018"/>
    <w:rsid w:val="00390425"/>
    <w:rsid w:val="00390D3C"/>
    <w:rsid w:val="00394198"/>
    <w:rsid w:val="003944AD"/>
    <w:rsid w:val="003970A1"/>
    <w:rsid w:val="00397A24"/>
    <w:rsid w:val="003A1B09"/>
    <w:rsid w:val="003B7F0C"/>
    <w:rsid w:val="003D1C1B"/>
    <w:rsid w:val="003D5AEE"/>
    <w:rsid w:val="003D613B"/>
    <w:rsid w:val="003E05E0"/>
    <w:rsid w:val="003F564A"/>
    <w:rsid w:val="004031F3"/>
    <w:rsid w:val="004109BE"/>
    <w:rsid w:val="00424DA6"/>
    <w:rsid w:val="00431860"/>
    <w:rsid w:val="0044534B"/>
    <w:rsid w:val="004547E5"/>
    <w:rsid w:val="00462C44"/>
    <w:rsid w:val="004663C3"/>
    <w:rsid w:val="00466AD8"/>
    <w:rsid w:val="0047023C"/>
    <w:rsid w:val="0047305B"/>
    <w:rsid w:val="00476961"/>
    <w:rsid w:val="00490B08"/>
    <w:rsid w:val="00492C2E"/>
    <w:rsid w:val="00494A73"/>
    <w:rsid w:val="004950E6"/>
    <w:rsid w:val="00495AB9"/>
    <w:rsid w:val="004A0D7F"/>
    <w:rsid w:val="004B4D11"/>
    <w:rsid w:val="004C4F3B"/>
    <w:rsid w:val="004D0272"/>
    <w:rsid w:val="004D0A19"/>
    <w:rsid w:val="004D3300"/>
    <w:rsid w:val="004D33BD"/>
    <w:rsid w:val="004E028F"/>
    <w:rsid w:val="004E394E"/>
    <w:rsid w:val="004E42A5"/>
    <w:rsid w:val="004E7537"/>
    <w:rsid w:val="004F4A28"/>
    <w:rsid w:val="0050017E"/>
    <w:rsid w:val="0050127E"/>
    <w:rsid w:val="00501358"/>
    <w:rsid w:val="00510E87"/>
    <w:rsid w:val="00521154"/>
    <w:rsid w:val="0052546D"/>
    <w:rsid w:val="00526E14"/>
    <w:rsid w:val="0053033B"/>
    <w:rsid w:val="0053164F"/>
    <w:rsid w:val="00542D6A"/>
    <w:rsid w:val="00547207"/>
    <w:rsid w:val="00551BE0"/>
    <w:rsid w:val="00551F05"/>
    <w:rsid w:val="00555E91"/>
    <w:rsid w:val="005630E4"/>
    <w:rsid w:val="0056569F"/>
    <w:rsid w:val="005711AB"/>
    <w:rsid w:val="0057240F"/>
    <w:rsid w:val="0057468C"/>
    <w:rsid w:val="0058547F"/>
    <w:rsid w:val="00590445"/>
    <w:rsid w:val="00595FBB"/>
    <w:rsid w:val="005B298C"/>
    <w:rsid w:val="005B7984"/>
    <w:rsid w:val="005C1899"/>
    <w:rsid w:val="005D2FA2"/>
    <w:rsid w:val="005D5154"/>
    <w:rsid w:val="005E1446"/>
    <w:rsid w:val="005E3C3D"/>
    <w:rsid w:val="005F6C1A"/>
    <w:rsid w:val="005F7491"/>
    <w:rsid w:val="00611E1C"/>
    <w:rsid w:val="00622165"/>
    <w:rsid w:val="00627A2E"/>
    <w:rsid w:val="00631BA7"/>
    <w:rsid w:val="006340C2"/>
    <w:rsid w:val="00634F04"/>
    <w:rsid w:val="00637EC0"/>
    <w:rsid w:val="00642FE8"/>
    <w:rsid w:val="0064471E"/>
    <w:rsid w:val="00647EEF"/>
    <w:rsid w:val="0065158A"/>
    <w:rsid w:val="00651ACB"/>
    <w:rsid w:val="00654430"/>
    <w:rsid w:val="00656A85"/>
    <w:rsid w:val="00663C71"/>
    <w:rsid w:val="00664B91"/>
    <w:rsid w:val="00670038"/>
    <w:rsid w:val="00672C7A"/>
    <w:rsid w:val="0067480B"/>
    <w:rsid w:val="00683212"/>
    <w:rsid w:val="00690A7F"/>
    <w:rsid w:val="006963EC"/>
    <w:rsid w:val="00696D8C"/>
    <w:rsid w:val="006A13B2"/>
    <w:rsid w:val="006A2951"/>
    <w:rsid w:val="006A4396"/>
    <w:rsid w:val="006B0C62"/>
    <w:rsid w:val="006B3035"/>
    <w:rsid w:val="006B31EC"/>
    <w:rsid w:val="006C3106"/>
    <w:rsid w:val="006D1A68"/>
    <w:rsid w:val="006D6CC2"/>
    <w:rsid w:val="006E365D"/>
    <w:rsid w:val="006E4AAA"/>
    <w:rsid w:val="007109E0"/>
    <w:rsid w:val="00712555"/>
    <w:rsid w:val="007230A1"/>
    <w:rsid w:val="007248FB"/>
    <w:rsid w:val="007250D3"/>
    <w:rsid w:val="00734743"/>
    <w:rsid w:val="00753EB1"/>
    <w:rsid w:val="0076179B"/>
    <w:rsid w:val="00761CE0"/>
    <w:rsid w:val="0076242F"/>
    <w:rsid w:val="00766893"/>
    <w:rsid w:val="00772173"/>
    <w:rsid w:val="007734B9"/>
    <w:rsid w:val="00773708"/>
    <w:rsid w:val="007767C3"/>
    <w:rsid w:val="00777B54"/>
    <w:rsid w:val="00777B98"/>
    <w:rsid w:val="00782942"/>
    <w:rsid w:val="00783F01"/>
    <w:rsid w:val="00790C79"/>
    <w:rsid w:val="0079763A"/>
    <w:rsid w:val="007A089C"/>
    <w:rsid w:val="007A0F4B"/>
    <w:rsid w:val="007A64B1"/>
    <w:rsid w:val="007B19B3"/>
    <w:rsid w:val="007C4646"/>
    <w:rsid w:val="007D076C"/>
    <w:rsid w:val="007D2A18"/>
    <w:rsid w:val="007D2AFD"/>
    <w:rsid w:val="007D6EA6"/>
    <w:rsid w:val="007E038A"/>
    <w:rsid w:val="007E0B1D"/>
    <w:rsid w:val="007E4D5A"/>
    <w:rsid w:val="007F1979"/>
    <w:rsid w:val="00806FD6"/>
    <w:rsid w:val="00813A65"/>
    <w:rsid w:val="00823A92"/>
    <w:rsid w:val="0084479B"/>
    <w:rsid w:val="00851A34"/>
    <w:rsid w:val="00852608"/>
    <w:rsid w:val="00852D04"/>
    <w:rsid w:val="008644C8"/>
    <w:rsid w:val="00867967"/>
    <w:rsid w:val="00887174"/>
    <w:rsid w:val="00887A0B"/>
    <w:rsid w:val="00892278"/>
    <w:rsid w:val="008932FF"/>
    <w:rsid w:val="00893476"/>
    <w:rsid w:val="008A06EF"/>
    <w:rsid w:val="008A2C8A"/>
    <w:rsid w:val="008A30B9"/>
    <w:rsid w:val="008B0932"/>
    <w:rsid w:val="008B0F97"/>
    <w:rsid w:val="008C092A"/>
    <w:rsid w:val="008D5BDA"/>
    <w:rsid w:val="008E5408"/>
    <w:rsid w:val="008E5CF6"/>
    <w:rsid w:val="008E631E"/>
    <w:rsid w:val="008E7C43"/>
    <w:rsid w:val="008F303D"/>
    <w:rsid w:val="009001EE"/>
    <w:rsid w:val="00900FBF"/>
    <w:rsid w:val="00916149"/>
    <w:rsid w:val="009212C3"/>
    <w:rsid w:val="00923B62"/>
    <w:rsid w:val="0093178D"/>
    <w:rsid w:val="00933B80"/>
    <w:rsid w:val="0093782B"/>
    <w:rsid w:val="0094430F"/>
    <w:rsid w:val="00945775"/>
    <w:rsid w:val="00946217"/>
    <w:rsid w:val="009475A1"/>
    <w:rsid w:val="00947878"/>
    <w:rsid w:val="009529C0"/>
    <w:rsid w:val="00954A09"/>
    <w:rsid w:val="00961829"/>
    <w:rsid w:val="009720B4"/>
    <w:rsid w:val="00972E9A"/>
    <w:rsid w:val="00973CDF"/>
    <w:rsid w:val="00975234"/>
    <w:rsid w:val="009763D4"/>
    <w:rsid w:val="00982688"/>
    <w:rsid w:val="0099158A"/>
    <w:rsid w:val="009976AD"/>
    <w:rsid w:val="009A1E72"/>
    <w:rsid w:val="009A2F57"/>
    <w:rsid w:val="009B0443"/>
    <w:rsid w:val="009B21F0"/>
    <w:rsid w:val="009B3898"/>
    <w:rsid w:val="009B514E"/>
    <w:rsid w:val="009C0306"/>
    <w:rsid w:val="009C2096"/>
    <w:rsid w:val="009C54CE"/>
    <w:rsid w:val="009D3A83"/>
    <w:rsid w:val="009D7D79"/>
    <w:rsid w:val="009D7F4A"/>
    <w:rsid w:val="00A03EED"/>
    <w:rsid w:val="00A05E77"/>
    <w:rsid w:val="00A06A64"/>
    <w:rsid w:val="00A07677"/>
    <w:rsid w:val="00A12A38"/>
    <w:rsid w:val="00A1568D"/>
    <w:rsid w:val="00A25F35"/>
    <w:rsid w:val="00A3165F"/>
    <w:rsid w:val="00A374F8"/>
    <w:rsid w:val="00A41D2E"/>
    <w:rsid w:val="00A466E2"/>
    <w:rsid w:val="00A57887"/>
    <w:rsid w:val="00A57EE3"/>
    <w:rsid w:val="00A609BE"/>
    <w:rsid w:val="00A6563D"/>
    <w:rsid w:val="00A65DBD"/>
    <w:rsid w:val="00A732A3"/>
    <w:rsid w:val="00A83E52"/>
    <w:rsid w:val="00AA5308"/>
    <w:rsid w:val="00AA545B"/>
    <w:rsid w:val="00AA756A"/>
    <w:rsid w:val="00AB0080"/>
    <w:rsid w:val="00AB1A3A"/>
    <w:rsid w:val="00AB24EB"/>
    <w:rsid w:val="00AB59BF"/>
    <w:rsid w:val="00AB6498"/>
    <w:rsid w:val="00AD029E"/>
    <w:rsid w:val="00AD39C0"/>
    <w:rsid w:val="00AE31C4"/>
    <w:rsid w:val="00AE78BE"/>
    <w:rsid w:val="00AF0913"/>
    <w:rsid w:val="00AF1AD8"/>
    <w:rsid w:val="00AF579E"/>
    <w:rsid w:val="00AF5D10"/>
    <w:rsid w:val="00AF6822"/>
    <w:rsid w:val="00B038CD"/>
    <w:rsid w:val="00B103CE"/>
    <w:rsid w:val="00B131D6"/>
    <w:rsid w:val="00B1656F"/>
    <w:rsid w:val="00B41DC3"/>
    <w:rsid w:val="00B43B7F"/>
    <w:rsid w:val="00B52013"/>
    <w:rsid w:val="00B53820"/>
    <w:rsid w:val="00B5457F"/>
    <w:rsid w:val="00B70C93"/>
    <w:rsid w:val="00B77B00"/>
    <w:rsid w:val="00B81E45"/>
    <w:rsid w:val="00B82E8D"/>
    <w:rsid w:val="00B932CA"/>
    <w:rsid w:val="00B94DE5"/>
    <w:rsid w:val="00BA1045"/>
    <w:rsid w:val="00BB16B1"/>
    <w:rsid w:val="00BB4815"/>
    <w:rsid w:val="00BB6F2B"/>
    <w:rsid w:val="00BC0403"/>
    <w:rsid w:val="00BC0CC7"/>
    <w:rsid w:val="00BC527A"/>
    <w:rsid w:val="00BC6483"/>
    <w:rsid w:val="00BD0E6A"/>
    <w:rsid w:val="00BE12AA"/>
    <w:rsid w:val="00BF1AAE"/>
    <w:rsid w:val="00BF2718"/>
    <w:rsid w:val="00BF4520"/>
    <w:rsid w:val="00C03374"/>
    <w:rsid w:val="00C047E1"/>
    <w:rsid w:val="00C0491D"/>
    <w:rsid w:val="00C05665"/>
    <w:rsid w:val="00C0620F"/>
    <w:rsid w:val="00C11CD8"/>
    <w:rsid w:val="00C129EF"/>
    <w:rsid w:val="00C14F0E"/>
    <w:rsid w:val="00C206ED"/>
    <w:rsid w:val="00C2156D"/>
    <w:rsid w:val="00C2214E"/>
    <w:rsid w:val="00C22E75"/>
    <w:rsid w:val="00C2363D"/>
    <w:rsid w:val="00C2628C"/>
    <w:rsid w:val="00C31EE2"/>
    <w:rsid w:val="00C35BBD"/>
    <w:rsid w:val="00C43A01"/>
    <w:rsid w:val="00C6537E"/>
    <w:rsid w:val="00C655F0"/>
    <w:rsid w:val="00C71D15"/>
    <w:rsid w:val="00C74D55"/>
    <w:rsid w:val="00C75D4F"/>
    <w:rsid w:val="00C76852"/>
    <w:rsid w:val="00C76FE8"/>
    <w:rsid w:val="00C83D78"/>
    <w:rsid w:val="00C967E9"/>
    <w:rsid w:val="00CA67C8"/>
    <w:rsid w:val="00CA7961"/>
    <w:rsid w:val="00CB428A"/>
    <w:rsid w:val="00CB71AE"/>
    <w:rsid w:val="00CD6099"/>
    <w:rsid w:val="00CE07C0"/>
    <w:rsid w:val="00CE1465"/>
    <w:rsid w:val="00CE4B8D"/>
    <w:rsid w:val="00CF5ECA"/>
    <w:rsid w:val="00D12B87"/>
    <w:rsid w:val="00D14C29"/>
    <w:rsid w:val="00D14CF9"/>
    <w:rsid w:val="00D2557E"/>
    <w:rsid w:val="00D268A8"/>
    <w:rsid w:val="00D27FB6"/>
    <w:rsid w:val="00D33714"/>
    <w:rsid w:val="00D35CC9"/>
    <w:rsid w:val="00D435FB"/>
    <w:rsid w:val="00D458D6"/>
    <w:rsid w:val="00D57170"/>
    <w:rsid w:val="00D671ED"/>
    <w:rsid w:val="00D81BDB"/>
    <w:rsid w:val="00D83B36"/>
    <w:rsid w:val="00D864A4"/>
    <w:rsid w:val="00D9617F"/>
    <w:rsid w:val="00DA07FA"/>
    <w:rsid w:val="00DA1185"/>
    <w:rsid w:val="00DA2FE8"/>
    <w:rsid w:val="00DA707A"/>
    <w:rsid w:val="00DA7A84"/>
    <w:rsid w:val="00DB3720"/>
    <w:rsid w:val="00DB5519"/>
    <w:rsid w:val="00DC4C27"/>
    <w:rsid w:val="00DC6C65"/>
    <w:rsid w:val="00DD29FE"/>
    <w:rsid w:val="00DD63C8"/>
    <w:rsid w:val="00DE019C"/>
    <w:rsid w:val="00DE0E77"/>
    <w:rsid w:val="00DE2C4B"/>
    <w:rsid w:val="00DE6246"/>
    <w:rsid w:val="00E00106"/>
    <w:rsid w:val="00E10468"/>
    <w:rsid w:val="00E12478"/>
    <w:rsid w:val="00E16F34"/>
    <w:rsid w:val="00E33241"/>
    <w:rsid w:val="00E53F34"/>
    <w:rsid w:val="00E54A12"/>
    <w:rsid w:val="00E60B0A"/>
    <w:rsid w:val="00E61DE5"/>
    <w:rsid w:val="00E64C0E"/>
    <w:rsid w:val="00E65A4E"/>
    <w:rsid w:val="00E663B3"/>
    <w:rsid w:val="00E6758F"/>
    <w:rsid w:val="00E70AC7"/>
    <w:rsid w:val="00E74967"/>
    <w:rsid w:val="00E82DA9"/>
    <w:rsid w:val="00E87808"/>
    <w:rsid w:val="00E9168F"/>
    <w:rsid w:val="00E95556"/>
    <w:rsid w:val="00E97AF5"/>
    <w:rsid w:val="00EA6A9C"/>
    <w:rsid w:val="00EA7ECA"/>
    <w:rsid w:val="00EB0683"/>
    <w:rsid w:val="00EB2517"/>
    <w:rsid w:val="00EB525A"/>
    <w:rsid w:val="00EB5CF5"/>
    <w:rsid w:val="00EC166F"/>
    <w:rsid w:val="00ED1D89"/>
    <w:rsid w:val="00ED3C97"/>
    <w:rsid w:val="00ED61D7"/>
    <w:rsid w:val="00EE0E8C"/>
    <w:rsid w:val="00EE37CF"/>
    <w:rsid w:val="00EE43B5"/>
    <w:rsid w:val="00EF24D2"/>
    <w:rsid w:val="00F01E9D"/>
    <w:rsid w:val="00F022C5"/>
    <w:rsid w:val="00F04AE2"/>
    <w:rsid w:val="00F1204B"/>
    <w:rsid w:val="00F1388F"/>
    <w:rsid w:val="00F15879"/>
    <w:rsid w:val="00F1725C"/>
    <w:rsid w:val="00F2054A"/>
    <w:rsid w:val="00F213D3"/>
    <w:rsid w:val="00F21F0C"/>
    <w:rsid w:val="00F2468D"/>
    <w:rsid w:val="00F40DBA"/>
    <w:rsid w:val="00F56A64"/>
    <w:rsid w:val="00F57DE0"/>
    <w:rsid w:val="00F62128"/>
    <w:rsid w:val="00F67F49"/>
    <w:rsid w:val="00F7108D"/>
    <w:rsid w:val="00F748B3"/>
    <w:rsid w:val="00F801D6"/>
    <w:rsid w:val="00F82AA6"/>
    <w:rsid w:val="00F84F13"/>
    <w:rsid w:val="00F90024"/>
    <w:rsid w:val="00F90B67"/>
    <w:rsid w:val="00FB0FE8"/>
    <w:rsid w:val="00FB485B"/>
    <w:rsid w:val="00FB7A00"/>
    <w:rsid w:val="00FC2F96"/>
    <w:rsid w:val="00FC3DDD"/>
    <w:rsid w:val="00FC6262"/>
    <w:rsid w:val="00FD3448"/>
    <w:rsid w:val="00FE3DB3"/>
    <w:rsid w:val="00FE58F2"/>
    <w:rsid w:val="00FF2493"/>
    <w:rsid w:val="00FF3846"/>
    <w:rsid w:val="00FF4731"/>
    <w:rsid w:val="00FF5472"/>
    <w:rsid w:val="00FF5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54E663A-15F6-469D-9376-BB3017937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表"/>
    <w:basedOn w:val="a"/>
    <w:link w:val="a4"/>
    <w:rsid w:val="00777B98"/>
    <w:pPr>
      <w:jc w:val="center"/>
    </w:pPr>
    <w:rPr>
      <w:rFonts w:ascii="Times New Roman" w:eastAsia="標楷體" w:hAnsi="標楷體" w:cs="Times New Roman"/>
      <w:sz w:val="28"/>
      <w:szCs w:val="28"/>
    </w:rPr>
  </w:style>
  <w:style w:type="character" w:customStyle="1" w:styleId="a4">
    <w:name w:val="表 字元"/>
    <w:link w:val="a3"/>
    <w:rsid w:val="00777B98"/>
    <w:rPr>
      <w:rFonts w:ascii="Times New Roman" w:eastAsia="標楷體" w:hAnsi="標楷體" w:cs="Times New Roman"/>
      <w:sz w:val="28"/>
      <w:szCs w:val="28"/>
    </w:rPr>
  </w:style>
  <w:style w:type="paragraph" w:customStyle="1" w:styleId="11">
    <w:name w:val="11"/>
    <w:basedOn w:val="a"/>
    <w:rsid w:val="00777B98"/>
    <w:pPr>
      <w:spacing w:beforeLines="50" w:before="180" w:line="500" w:lineRule="exact"/>
      <w:ind w:left="1755" w:hangingChars="487" w:hanging="1755"/>
      <w:jc w:val="both"/>
    </w:pPr>
    <w:rPr>
      <w:rFonts w:ascii="標楷體" w:eastAsia="標楷體" w:hAnsi="標楷體" w:cs="Times New Roman"/>
      <w:b/>
      <w:spacing w:val="20"/>
      <w:sz w:val="32"/>
      <w:szCs w:val="32"/>
    </w:rPr>
  </w:style>
  <w:style w:type="paragraph" w:styleId="a5">
    <w:name w:val="List Paragraph"/>
    <w:basedOn w:val="a"/>
    <w:uiPriority w:val="34"/>
    <w:qFormat/>
    <w:rsid w:val="004E028F"/>
    <w:pPr>
      <w:ind w:leftChars="200" w:left="480"/>
    </w:pPr>
  </w:style>
  <w:style w:type="table" w:styleId="a6">
    <w:name w:val="Table Grid"/>
    <w:basedOn w:val="a1"/>
    <w:uiPriority w:val="39"/>
    <w:rsid w:val="004E75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純表格 11"/>
    <w:basedOn w:val="a1"/>
    <w:uiPriority w:val="41"/>
    <w:rsid w:val="00E95556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7">
    <w:name w:val="Balloon Text"/>
    <w:basedOn w:val="a"/>
    <w:link w:val="a8"/>
    <w:uiPriority w:val="99"/>
    <w:semiHidden/>
    <w:unhideWhenUsed/>
    <w:rsid w:val="006748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67480B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227B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227B75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227B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227B75"/>
    <w:rPr>
      <w:sz w:val="20"/>
      <w:szCs w:val="20"/>
    </w:rPr>
  </w:style>
  <w:style w:type="character" w:styleId="ad">
    <w:name w:val="Hyperlink"/>
    <w:basedOn w:val="a0"/>
    <w:uiPriority w:val="99"/>
    <w:unhideWhenUsed/>
    <w:rsid w:val="00590445"/>
    <w:rPr>
      <w:color w:val="0563C1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542D6A"/>
    <w:rPr>
      <w:color w:val="954F72" w:themeColor="followedHyperlink"/>
      <w:u w:val="single"/>
    </w:rPr>
  </w:style>
  <w:style w:type="paragraph" w:customStyle="1" w:styleId="10">
    <w:name w:val="表格內文10、置中"/>
    <w:basedOn w:val="a"/>
    <w:link w:val="100"/>
    <w:qFormat/>
    <w:rsid w:val="00AB6498"/>
    <w:pPr>
      <w:widowControl/>
      <w:snapToGrid w:val="0"/>
      <w:jc w:val="both"/>
    </w:pPr>
    <w:rPr>
      <w:rFonts w:ascii="Times New Roman" w:eastAsia="標楷體" w:hAnsi="Times New Roman" w:cs="Times New Roman"/>
      <w:color w:val="000000"/>
      <w:kern w:val="0"/>
      <w:sz w:val="20"/>
    </w:rPr>
  </w:style>
  <w:style w:type="character" w:customStyle="1" w:styleId="100">
    <w:name w:val="表格內文10、置中 字元"/>
    <w:basedOn w:val="a0"/>
    <w:link w:val="10"/>
    <w:rsid w:val="00AB6498"/>
    <w:rPr>
      <w:rFonts w:ascii="Times New Roman" w:eastAsia="標楷體" w:hAnsi="Times New Roman" w:cs="Times New Roman"/>
      <w:color w:val="000000"/>
      <w:kern w:val="0"/>
      <w:sz w:val="20"/>
    </w:rPr>
  </w:style>
  <w:style w:type="character" w:customStyle="1" w:styleId="UnresolvedMention">
    <w:name w:val="Unresolved Mention"/>
    <w:basedOn w:val="a0"/>
    <w:uiPriority w:val="99"/>
    <w:semiHidden/>
    <w:unhideWhenUsed/>
    <w:rsid w:val="00663C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21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6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2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8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ydec.tyfd.gov.tw/Welcome/Animat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841117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today.line.me/tw/v2/article/WByQqn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aipei.swcb.gov.tw/News/press_more?id=CEF47C492CE0485B8498A20DEEA43DCF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198</Words>
  <Characters>1132</Characters>
  <Application>Microsoft Office Word</Application>
  <DocSecurity>0</DocSecurity>
  <Lines>9</Lines>
  <Paragraphs>2</Paragraphs>
  <ScaleCrop>false</ScaleCrop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Selena Jan</dc:creator>
  <cp:keywords/>
  <dc:description/>
  <cp:lastModifiedBy>admin</cp:lastModifiedBy>
  <cp:revision>2</cp:revision>
  <cp:lastPrinted>2023-02-16T07:44:00Z</cp:lastPrinted>
  <dcterms:created xsi:type="dcterms:W3CDTF">2023-06-06T02:29:00Z</dcterms:created>
  <dcterms:modified xsi:type="dcterms:W3CDTF">2023-06-06T02:29:00Z</dcterms:modified>
</cp:coreProperties>
</file>