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263A4" w14:textId="77777777" w:rsidR="000A23E5" w:rsidRPr="00C22A24" w:rsidRDefault="002504FC" w:rsidP="000A23E5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394202">
        <w:rPr>
          <w:rFonts w:ascii="標楷體" w:eastAsia="標楷體" w:hAnsi="標楷體" w:hint="eastAsia"/>
          <w:color w:val="000000"/>
          <w:sz w:val="36"/>
          <w:szCs w:val="36"/>
        </w:rPr>
        <w:t>11</w:t>
      </w:r>
      <w:r w:rsidR="000A23E5">
        <w:rPr>
          <w:rFonts w:ascii="標楷體" w:eastAsia="標楷體" w:hAnsi="標楷體"/>
          <w:color w:val="000000"/>
          <w:sz w:val="36"/>
          <w:szCs w:val="36"/>
        </w:rPr>
        <w:t>1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性教育(含愛滋病防治)</w:t>
      </w:r>
      <w:r w:rsidR="000A23E5">
        <w:rPr>
          <w:rFonts w:ascii="標楷體" w:eastAsia="標楷體" w:hAnsi="標楷體" w:hint="eastAsia"/>
          <w:color w:val="000000"/>
          <w:sz w:val="36"/>
          <w:szCs w:val="36"/>
        </w:rPr>
        <w:t>研習</w:t>
      </w:r>
    </w:p>
    <w:p w14:paraId="0AB54001" w14:textId="77777777" w:rsidR="00D3172A" w:rsidRPr="00387E3A" w:rsidRDefault="00C22A24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14:paraId="66652D65" w14:textId="77777777"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14:paraId="528B5D06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14:paraId="477C8725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14:paraId="0F5979BA" w14:textId="487F25D7"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</w:t>
      </w:r>
      <w:r w:rsidR="00FA595B">
        <w:rPr>
          <w:rFonts w:eastAsia="標楷體" w:hint="eastAsia"/>
          <w:sz w:val="26"/>
          <w:szCs w:val="26"/>
        </w:rPr>
        <w:t>高</w:t>
      </w:r>
      <w:r w:rsidR="00EE18A2" w:rsidRPr="00C22A24">
        <w:rPr>
          <w:rFonts w:eastAsia="標楷體" w:hint="eastAsia"/>
          <w:sz w:val="26"/>
          <w:szCs w:val="26"/>
        </w:rPr>
        <w:t>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14:paraId="769F7B88" w14:textId="77777777"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14:paraId="5F52FBA1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提升種子教師在愛滋病及其他性傳染病防治課程上的知識、專業能力與教學技巧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14:paraId="0D8C26A2" w14:textId="77777777"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14:paraId="54B2D1D8" w14:textId="77777777"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14:paraId="6B291FC3" w14:textId="77777777"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14:paraId="23B462F1" w14:textId="77777777" w:rsidR="00993567" w:rsidRDefault="00BD3011" w:rsidP="00387E3A">
      <w:pPr>
        <w:spacing w:line="420" w:lineRule="exact"/>
        <w:ind w:leftChars="59" w:left="142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14:paraId="5A448EFE" w14:textId="77777777" w:rsidR="00A92B40" w:rsidRPr="00387E3A" w:rsidRDefault="00A92B40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EE1FE6">
        <w:rPr>
          <w:rFonts w:eastAsia="標楷體" w:hint="eastAsia"/>
          <w:sz w:val="26"/>
          <w:szCs w:val="26"/>
        </w:rPr>
        <w:t>四、協辦單位：桃園市大溪區僑愛國民小學</w:t>
      </w:r>
    </w:p>
    <w:p w14:paraId="132E7F24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14:paraId="79D04BE3" w14:textId="77777777"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FE4184">
        <w:rPr>
          <w:rFonts w:eastAsia="標楷體" w:hint="eastAsia"/>
          <w:color w:val="000000" w:themeColor="text1"/>
          <w:sz w:val="26"/>
          <w:szCs w:val="26"/>
        </w:rPr>
        <w:t>輔導主任、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46FC2C11" w14:textId="77777777"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14:paraId="53335188" w14:textId="77777777"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14:paraId="72CBA193" w14:textId="77777777"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</w:t>
      </w:r>
      <w:r w:rsidR="000A23E5">
        <w:rPr>
          <w:rFonts w:eastAsia="標楷體" w:hint="eastAsia"/>
          <w:sz w:val="26"/>
          <w:szCs w:val="26"/>
        </w:rPr>
        <w:t>2</w:t>
      </w:r>
      <w:r w:rsidRPr="00387E3A">
        <w:rPr>
          <w:rFonts w:eastAsia="標楷體" w:hint="eastAsia"/>
          <w:sz w:val="26"/>
          <w:szCs w:val="26"/>
        </w:rPr>
        <w:t>年</w:t>
      </w:r>
      <w:r w:rsidR="000A23E5">
        <w:rPr>
          <w:rFonts w:eastAsia="標楷體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月</w:t>
      </w:r>
      <w:r w:rsidR="00EB024C">
        <w:rPr>
          <w:rFonts w:eastAsia="標楷體" w:hint="eastAsia"/>
          <w:sz w:val="26"/>
          <w:szCs w:val="26"/>
        </w:rPr>
        <w:t>1</w:t>
      </w:r>
      <w:r w:rsidR="000A23E5">
        <w:rPr>
          <w:rFonts w:eastAsia="標楷體"/>
          <w:sz w:val="26"/>
          <w:szCs w:val="26"/>
        </w:rPr>
        <w:t>7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14:paraId="09027612" w14:textId="77777777" w:rsidR="00116530" w:rsidRPr="000A23E5" w:rsidRDefault="002504FC" w:rsidP="000A23E5">
      <w:pPr>
        <w:spacing w:beforeLines="50" w:before="180" w:line="420" w:lineRule="exact"/>
        <w:ind w:left="1040" w:hangingChars="400" w:hanging="1040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EB024C">
        <w:rPr>
          <w:rFonts w:ascii="標楷體" w:eastAsia="標楷體" w:hAnsi="標楷體" w:hint="eastAsia"/>
          <w:sz w:val="26"/>
          <w:szCs w:val="26"/>
        </w:rPr>
        <w:t>桃園市</w:t>
      </w:r>
      <w:r w:rsidR="000A23E5">
        <w:rPr>
          <w:rFonts w:ascii="標楷體" w:eastAsia="標楷體" w:hAnsi="標楷體" w:hint="eastAsia"/>
          <w:sz w:val="26"/>
          <w:szCs w:val="26"/>
        </w:rPr>
        <w:t>大溪</w:t>
      </w:r>
      <w:r w:rsidR="00EB024C">
        <w:rPr>
          <w:rFonts w:ascii="標楷體" w:eastAsia="標楷體" w:hAnsi="標楷體" w:hint="eastAsia"/>
          <w:sz w:val="26"/>
          <w:szCs w:val="26"/>
        </w:rPr>
        <w:t>區</w:t>
      </w:r>
      <w:r w:rsidR="000A23E5">
        <w:rPr>
          <w:rFonts w:ascii="標楷體" w:eastAsia="標楷體" w:hAnsi="標楷體" w:hint="eastAsia"/>
          <w:sz w:val="26"/>
          <w:szCs w:val="26"/>
        </w:rPr>
        <w:t>僑愛</w:t>
      </w:r>
      <w:r w:rsidR="00EB024C">
        <w:rPr>
          <w:rFonts w:ascii="標楷體" w:eastAsia="標楷體" w:hAnsi="標楷體" w:hint="eastAsia"/>
          <w:sz w:val="26"/>
          <w:szCs w:val="26"/>
        </w:rPr>
        <w:t>國民小學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3E785925" w14:textId="77777777" w:rsidR="00A2657A" w:rsidRPr="00FB70DE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Pr="00FB70DE">
        <w:rPr>
          <w:rFonts w:eastAsia="標楷體"/>
          <w:sz w:val="26"/>
          <w:szCs w:val="26"/>
        </w:rPr>
        <w:t>如下</w:t>
      </w:r>
      <w:r w:rsidRPr="00FB70DE">
        <w:rPr>
          <w:rFonts w:eastAsia="標楷體"/>
          <w:sz w:val="26"/>
          <w:szCs w:val="26"/>
        </w:rPr>
        <w:t>(</w:t>
      </w:r>
      <w:r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14:paraId="2A00BAA8" w14:textId="77777777" w:rsidR="00AC5A55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Pr="0007477A">
        <w:rPr>
          <w:rFonts w:eastAsia="標楷體"/>
          <w:sz w:val="26"/>
          <w:szCs w:val="26"/>
        </w:rPr>
        <w:t>一、</w:t>
      </w:r>
      <w:r w:rsidR="000A23E5">
        <w:rPr>
          <w:rFonts w:eastAsia="標楷體" w:hint="eastAsia"/>
          <w:sz w:val="26"/>
          <w:szCs w:val="26"/>
        </w:rPr>
        <w:t>健康促進學校永續發展</w:t>
      </w:r>
      <w:r w:rsidR="0027027A" w:rsidRPr="0007477A">
        <w:rPr>
          <w:rFonts w:eastAsia="標楷體"/>
          <w:sz w:val="26"/>
          <w:szCs w:val="26"/>
        </w:rPr>
        <w:t>。</w:t>
      </w:r>
    </w:p>
    <w:p w14:paraId="79058D2E" w14:textId="77777777" w:rsidR="00802E9A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 xml:space="preserve">    </w:t>
      </w:r>
      <w:r w:rsidR="0027027A" w:rsidRPr="0007477A">
        <w:rPr>
          <w:rFonts w:eastAsia="標楷體"/>
          <w:sz w:val="26"/>
          <w:szCs w:val="26"/>
        </w:rPr>
        <w:t>二</w:t>
      </w:r>
      <w:r w:rsidRPr="0007477A">
        <w:rPr>
          <w:rFonts w:ascii="標楷體" w:eastAsia="標楷體" w:hAnsi="標楷體" w:hint="eastAsia"/>
          <w:sz w:val="26"/>
          <w:szCs w:val="26"/>
        </w:rPr>
        <w:t>、</w:t>
      </w:r>
      <w:r w:rsidR="000A696A">
        <w:rPr>
          <w:rFonts w:ascii="標楷體" w:eastAsia="標楷體" w:hAnsi="標楷體" w:hint="eastAsia"/>
          <w:sz w:val="26"/>
          <w:szCs w:val="26"/>
        </w:rPr>
        <w:t>性價值觀的澄清與談性的原則</w:t>
      </w:r>
      <w:r w:rsidR="00802E9A" w:rsidRPr="0007477A">
        <w:rPr>
          <w:rFonts w:eastAsia="標楷體"/>
          <w:sz w:val="26"/>
          <w:szCs w:val="26"/>
        </w:rPr>
        <w:t>。</w:t>
      </w:r>
    </w:p>
    <w:p w14:paraId="650608DB" w14:textId="77777777" w:rsidR="0007477A" w:rsidRPr="005B416F" w:rsidRDefault="002504FC" w:rsidP="0007477A">
      <w:pPr>
        <w:shd w:val="clear" w:color="auto" w:fill="FFFFFF" w:themeFill="background1"/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 xml:space="preserve">    </w:t>
      </w:r>
      <w:r w:rsidR="00FB70DE" w:rsidRPr="0007477A">
        <w:rPr>
          <w:rFonts w:eastAsia="標楷體" w:hint="eastAsia"/>
          <w:sz w:val="26"/>
          <w:szCs w:val="26"/>
        </w:rPr>
        <w:t>三</w:t>
      </w:r>
      <w:r w:rsidRPr="0007477A">
        <w:rPr>
          <w:rFonts w:ascii="標楷體" w:eastAsia="標楷體" w:hAnsi="標楷體" w:hint="eastAsia"/>
          <w:sz w:val="26"/>
          <w:szCs w:val="26"/>
        </w:rPr>
        <w:t>、</w:t>
      </w:r>
      <w:r w:rsidR="000A23E5">
        <w:rPr>
          <w:rFonts w:ascii="標楷體" w:eastAsia="標楷體" w:hAnsi="標楷體" w:hint="eastAsia"/>
          <w:sz w:val="26"/>
          <w:szCs w:val="26"/>
        </w:rPr>
        <w:t>性別平等教育融入遊戲教學</w:t>
      </w:r>
      <w:r w:rsidR="0007477A" w:rsidRPr="0007477A">
        <w:rPr>
          <w:rFonts w:ascii="標楷體" w:eastAsia="標楷體" w:hAnsi="標楷體" w:hint="eastAsia"/>
          <w:sz w:val="26"/>
          <w:szCs w:val="26"/>
        </w:rPr>
        <w:t>。</w:t>
      </w:r>
    </w:p>
    <w:p w14:paraId="338EB02C" w14:textId="77777777"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0A23E5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0A23E5">
        <w:rPr>
          <w:rFonts w:eastAsia="標楷體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EB024C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0A23E5">
        <w:rPr>
          <w:rFonts w:eastAsia="標楷體"/>
          <w:color w:val="000000" w:themeColor="text1"/>
          <w:kern w:val="0"/>
          <w:sz w:val="26"/>
          <w:szCs w:val="26"/>
        </w:rPr>
        <w:t>5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0A23E5">
        <w:rPr>
          <w:rFonts w:eastAsia="標楷體" w:hint="eastAsia"/>
          <w:color w:val="000000" w:themeColor="text1"/>
          <w:kern w:val="0"/>
          <w:sz w:val="26"/>
          <w:szCs w:val="26"/>
        </w:rPr>
        <w:t>三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霞雲國小」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教導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賴鈺筑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14:paraId="04095012" w14:textId="77777777"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74516BF9" w14:textId="77777777"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14:paraId="72A81A74" w14:textId="77777777"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360BBCAB" w14:textId="77777777" w:rsidR="00FB2558" w:rsidRDefault="00FB2558">
      <w:pPr>
        <w:widowControl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kern w:val="0"/>
          <w:sz w:val="26"/>
          <w:szCs w:val="26"/>
        </w:rPr>
        <w:br w:type="page"/>
      </w:r>
    </w:p>
    <w:p w14:paraId="7B51AE94" w14:textId="77777777" w:rsidR="00EB024C" w:rsidRDefault="00902463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9000B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桃園市</w:t>
      </w:r>
      <w:r w:rsidR="00437C9A" w:rsidRPr="00F9000B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學年度性教育(含愛滋病防治)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研習</w:t>
      </w:r>
      <w:r w:rsidR="00387E3A" w:rsidRPr="00F9000B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7A36864" w14:textId="77777777" w:rsidR="00582634" w:rsidRPr="00EB024C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22E88B4A" w14:textId="77777777" w:rsidR="00700A0D" w:rsidRPr="00EB024C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</w:t>
      </w:r>
      <w:r w:rsidR="00902463" w:rsidRPr="00EB024C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8159F1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8159F1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(五)</w:t>
      </w:r>
    </w:p>
    <w:p w14:paraId="4E3449E2" w14:textId="77777777" w:rsidR="00700A0D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大溪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期僑愛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國民小學</w:t>
      </w:r>
    </w:p>
    <w:p w14:paraId="47033F30" w14:textId="77777777" w:rsidR="0007477A" w:rsidRPr="00EB024C" w:rsidRDefault="0007477A" w:rsidP="00F9000B">
      <w:pPr>
        <w:spacing w:line="400" w:lineRule="exact"/>
        <w:rPr>
          <w:rFonts w:eastAsia="標楷體"/>
          <w:sz w:val="32"/>
          <w:szCs w:val="32"/>
        </w:rPr>
      </w:pP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14:paraId="5CF74385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629BF757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46CBBD2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A6E1A64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14:paraId="0C2B5DEE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4E63350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3C77B9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-0</w:t>
            </w:r>
            <w:r w:rsidR="00FB4122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FB4122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E4B506A" w14:textId="77777777" w:rsidR="00902463" w:rsidRPr="00023A71" w:rsidRDefault="00902463" w:rsidP="00902463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0A58CFDF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FB4122" w:rsidRPr="004F71B2" w14:paraId="6FE9A7DF" w14:textId="77777777" w:rsidTr="00EB024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BF249C" w14:textId="77777777" w:rsidR="00FB4122" w:rsidRDefault="00FB4122" w:rsidP="00FB41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09:00-09:10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EC7ADF" w14:textId="77777777" w:rsidR="00FB4122" w:rsidRPr="00023A71" w:rsidRDefault="00FB4122" w:rsidP="00FB4122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327CC7" w14:textId="77777777" w:rsidR="00FB4122" w:rsidRPr="002D4194" w:rsidRDefault="00FB4122" w:rsidP="00FB412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3E5471" w:rsidRPr="004F71B2" w14:paraId="77F467E0" w14:textId="77777777" w:rsidTr="00E979D7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1D9FE1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09:10-10:00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F5775F" w14:textId="77777777" w:rsidR="003E5471" w:rsidRPr="00023A71" w:rsidRDefault="008159F1" w:rsidP="003E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健康促進學校永續發展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DF14836" w14:textId="77777777" w:rsidR="00E979D7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1C6C0B26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</w:t>
            </w:r>
            <w:r w:rsidR="00E979D7">
              <w:rPr>
                <w:rFonts w:eastAsia="標楷體" w:hint="eastAsia"/>
              </w:rPr>
              <w:t>聘任督學</w:t>
            </w:r>
          </w:p>
        </w:tc>
      </w:tr>
      <w:tr w:rsidR="003E5471" w:rsidRPr="004F71B2" w14:paraId="6AEB3AD7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641E99E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9AC4C4E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41F83A8E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69DEA46B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D3D4177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0-1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20559B6" w14:textId="77777777" w:rsidR="000A696A" w:rsidRDefault="000A696A" w:rsidP="00E979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如何與學生談論性議題-</w:t>
            </w:r>
          </w:p>
          <w:p w14:paraId="724F48AC" w14:textId="77777777" w:rsidR="003E5471" w:rsidRPr="00023A71" w:rsidRDefault="000A696A" w:rsidP="00E979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性價值觀的澄清與談性的原則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6A3D91B" w14:textId="77777777" w:rsidR="003E5471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輔仁大學</w:t>
            </w:r>
          </w:p>
          <w:p w14:paraId="36CCCCEE" w14:textId="77777777" w:rsidR="00E979D7" w:rsidRPr="007215DE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鄭其嘉教授</w:t>
            </w:r>
          </w:p>
        </w:tc>
      </w:tr>
      <w:tr w:rsidR="003E5471" w:rsidRPr="004F71B2" w14:paraId="76426DDA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D569489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D8D0252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459EC042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76DDDA62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6D7D4824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7A458855" w14:textId="77777777" w:rsidR="003E5471" w:rsidRPr="00023A71" w:rsidRDefault="00E979D7" w:rsidP="003E5471">
            <w:pPr>
              <w:jc w:val="center"/>
              <w:rPr>
                <w:rFonts w:ascii="標楷體" w:eastAsia="標楷體" w:hAnsi="標楷體"/>
              </w:rPr>
            </w:pPr>
            <w:r w:rsidRPr="00E979D7">
              <w:rPr>
                <w:rFonts w:ascii="標楷體" w:eastAsia="標楷體" w:hAnsi="標楷體" w:hint="eastAsia"/>
              </w:rPr>
              <w:t>性別平等教育融入遊戲教學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88C1D70" w14:textId="77777777" w:rsidR="003E5471" w:rsidRPr="00E979D7" w:rsidRDefault="00E979D7" w:rsidP="003E5471">
            <w:pPr>
              <w:jc w:val="center"/>
              <w:rPr>
                <w:rFonts w:eastAsia="標楷體"/>
              </w:rPr>
            </w:pPr>
            <w:r w:rsidRPr="00E979D7">
              <w:rPr>
                <w:rFonts w:eastAsia="標楷體" w:hint="eastAsia"/>
              </w:rPr>
              <w:t>富岡國小</w:t>
            </w:r>
          </w:p>
          <w:p w14:paraId="12523592" w14:textId="77777777" w:rsidR="00E979D7" w:rsidRPr="00FB4122" w:rsidRDefault="00E979D7" w:rsidP="003E5471">
            <w:pPr>
              <w:jc w:val="center"/>
              <w:rPr>
                <w:rFonts w:eastAsia="標楷體"/>
                <w:highlight w:val="green"/>
              </w:rPr>
            </w:pPr>
            <w:r w:rsidRPr="00E979D7">
              <w:rPr>
                <w:rFonts w:eastAsia="標楷體" w:hint="eastAsia"/>
              </w:rPr>
              <w:t>李莉萍校長</w:t>
            </w:r>
          </w:p>
        </w:tc>
      </w:tr>
      <w:tr w:rsidR="003E5471" w:rsidRPr="004F71B2" w14:paraId="5BF4D45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80FD238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200887B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980C43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D2720E" w:rsidRPr="00016623" w14:paraId="0F616553" w14:textId="77777777" w:rsidTr="00A37E14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A82DD67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14:00-15:40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974A36A" w14:textId="77777777" w:rsidR="00D2720E" w:rsidRPr="00023A71" w:rsidRDefault="00E979D7" w:rsidP="00D2720E">
            <w:pPr>
              <w:jc w:val="center"/>
              <w:rPr>
                <w:rFonts w:ascii="標楷體" w:eastAsia="標楷體" w:hAnsi="標楷體"/>
              </w:rPr>
            </w:pPr>
            <w:r w:rsidRPr="00E979D7">
              <w:rPr>
                <w:rFonts w:ascii="標楷體" w:eastAsia="標楷體" w:hAnsi="標楷體" w:hint="eastAsia"/>
              </w:rPr>
              <w:t>性別平等教育融入遊戲教學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AE0209" w14:textId="77777777" w:rsidR="00E979D7" w:rsidRPr="00E979D7" w:rsidRDefault="00E979D7" w:rsidP="00E979D7">
            <w:pPr>
              <w:jc w:val="center"/>
              <w:rPr>
                <w:rFonts w:eastAsia="標楷體"/>
              </w:rPr>
            </w:pPr>
            <w:r w:rsidRPr="00E979D7">
              <w:rPr>
                <w:rFonts w:eastAsia="標楷體" w:hint="eastAsia"/>
              </w:rPr>
              <w:t>富岡國小</w:t>
            </w:r>
          </w:p>
          <w:p w14:paraId="4090D5A8" w14:textId="77777777" w:rsidR="00D2720E" w:rsidRPr="003C77B9" w:rsidRDefault="00E979D7" w:rsidP="00E979D7">
            <w:pPr>
              <w:jc w:val="center"/>
              <w:rPr>
                <w:rFonts w:eastAsia="標楷體"/>
              </w:rPr>
            </w:pPr>
            <w:r w:rsidRPr="00E979D7">
              <w:rPr>
                <w:rFonts w:eastAsia="標楷體" w:hint="eastAsia"/>
              </w:rPr>
              <w:t>李莉萍校長</w:t>
            </w:r>
          </w:p>
        </w:tc>
      </w:tr>
      <w:tr w:rsidR="00D2720E" w:rsidRPr="004F71B2" w14:paraId="3DCDFFA3" w14:textId="77777777" w:rsidTr="00DF169A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678EC15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15:40-16:00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0805ADAF" w14:textId="77777777" w:rsidR="00D2720E" w:rsidRPr="00023A71" w:rsidRDefault="00D2720E" w:rsidP="00D2720E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座談 分享與交流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5CE4D40F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51A83A36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D2720E" w:rsidRPr="004F71B2" w14:paraId="2B21BA8C" w14:textId="77777777" w:rsidTr="00EB024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D4D7C6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8C50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47FE4C66" w14:textId="77777777"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503D2" w14:textId="77777777" w:rsidR="00DF6046" w:rsidRDefault="00DF6046">
      <w:r>
        <w:separator/>
      </w:r>
    </w:p>
  </w:endnote>
  <w:endnote w:type="continuationSeparator" w:id="0">
    <w:p w14:paraId="21ABF0FF" w14:textId="77777777" w:rsidR="00DF6046" w:rsidRDefault="00DF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AD1BC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1CFFCD" w14:textId="77777777"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931E1" w14:textId="77777777"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3D7E" w:rsidRPr="00DA3D7E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37EB458D" w14:textId="77777777"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C9A86" w14:textId="77777777" w:rsidR="00DF6046" w:rsidRDefault="00DF6046">
      <w:r>
        <w:separator/>
      </w:r>
    </w:p>
  </w:footnote>
  <w:footnote w:type="continuationSeparator" w:id="0">
    <w:p w14:paraId="7160349F" w14:textId="77777777" w:rsidR="00DF6046" w:rsidRDefault="00DF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F5"/>
    <w:rsid w:val="0008106B"/>
    <w:rsid w:val="00081C2D"/>
    <w:rsid w:val="00082B7C"/>
    <w:rsid w:val="0008556B"/>
    <w:rsid w:val="00085885"/>
    <w:rsid w:val="00086BFD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4E64"/>
    <w:rsid w:val="00570AAA"/>
    <w:rsid w:val="00572F95"/>
    <w:rsid w:val="00577BDA"/>
    <w:rsid w:val="00582634"/>
    <w:rsid w:val="0059019F"/>
    <w:rsid w:val="0059034D"/>
    <w:rsid w:val="00592AF7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2D2A"/>
    <w:rsid w:val="006749AC"/>
    <w:rsid w:val="00674EE7"/>
    <w:rsid w:val="006801D6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2AD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59E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11283"/>
    <w:rsid w:val="00812274"/>
    <w:rsid w:val="008159F1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2E40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3A9F"/>
    <w:rsid w:val="00BA6061"/>
    <w:rsid w:val="00BA6814"/>
    <w:rsid w:val="00BA69F9"/>
    <w:rsid w:val="00BA72CF"/>
    <w:rsid w:val="00BB32F3"/>
    <w:rsid w:val="00BB4B6A"/>
    <w:rsid w:val="00BB613D"/>
    <w:rsid w:val="00BB748E"/>
    <w:rsid w:val="00BC2EB7"/>
    <w:rsid w:val="00BD3011"/>
    <w:rsid w:val="00BE49BD"/>
    <w:rsid w:val="00BE4D76"/>
    <w:rsid w:val="00BF163E"/>
    <w:rsid w:val="00BF39C4"/>
    <w:rsid w:val="00BF6F8E"/>
    <w:rsid w:val="00C03EF7"/>
    <w:rsid w:val="00C06615"/>
    <w:rsid w:val="00C07879"/>
    <w:rsid w:val="00C07BA3"/>
    <w:rsid w:val="00C12293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A3D7E"/>
    <w:rsid w:val="00DB18D3"/>
    <w:rsid w:val="00DB493A"/>
    <w:rsid w:val="00DC3BF8"/>
    <w:rsid w:val="00DC4B57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046"/>
    <w:rsid w:val="00DF64E1"/>
    <w:rsid w:val="00DF6CF5"/>
    <w:rsid w:val="00E012B8"/>
    <w:rsid w:val="00E027AD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9137F"/>
    <w:rsid w:val="00E93AAD"/>
    <w:rsid w:val="00E94498"/>
    <w:rsid w:val="00E979D7"/>
    <w:rsid w:val="00EA4841"/>
    <w:rsid w:val="00EA50B5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2FE4"/>
    <w:rsid w:val="00F97E3F"/>
    <w:rsid w:val="00FA23E3"/>
    <w:rsid w:val="00FA30E4"/>
    <w:rsid w:val="00FA45C5"/>
    <w:rsid w:val="00FA595B"/>
    <w:rsid w:val="00FA711F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11448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810ED-DC02-4442-8185-37312C31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Company>杏陵醫學基金會</Company>
  <LinksUpToDate>false</LinksUpToDate>
  <CharactersWithSpaces>1123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2021-02-24T02:05:00Z</cp:lastPrinted>
  <dcterms:created xsi:type="dcterms:W3CDTF">2023-02-18T00:46:00Z</dcterms:created>
  <dcterms:modified xsi:type="dcterms:W3CDTF">2023-02-18T00:46:00Z</dcterms:modified>
</cp:coreProperties>
</file>