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9E" w:rsidRPr="0081500E" w:rsidRDefault="0008572A" w:rsidP="0081500E">
      <w:pPr>
        <w:spacing w:beforeLines="50" w:before="180" w:line="486" w:lineRule="exact"/>
        <w:ind w:right="-2"/>
        <w:jc w:val="center"/>
        <w:rPr>
          <w:rFonts w:ascii="標楷體" w:eastAsia="標楷體" w:hAnsi="標楷體" w:cs="新細明體"/>
          <w:b/>
          <w:szCs w:val="32"/>
          <w:lang w:val="x-none"/>
        </w:rPr>
      </w:pPr>
      <w:bookmarkStart w:id="0" w:name="_GoBack"/>
      <w:bookmarkEnd w:id="0"/>
      <w:r w:rsidRPr="0081500E">
        <w:rPr>
          <w:rFonts w:ascii="標楷體" w:eastAsia="標楷體" w:hAnsi="標楷體" w:cs="Times New Roman"/>
          <w:b/>
          <w:szCs w:val="32"/>
          <w:lang w:val="x-none" w:eastAsia="x-none"/>
        </w:rPr>
        <w:t>桃園市</w:t>
      </w:r>
      <w:r w:rsidRPr="0081500E">
        <w:rPr>
          <w:rFonts w:ascii="標楷體" w:eastAsia="標楷體" w:hAnsi="標楷體" w:cs="Times New Roman" w:hint="eastAsia"/>
          <w:b/>
          <w:szCs w:val="32"/>
          <w:lang w:val="x-none" w:eastAsia="x-none"/>
        </w:rPr>
        <w:t>平鎮</w:t>
      </w:r>
      <w:r w:rsidRPr="0081500E">
        <w:rPr>
          <w:rFonts w:ascii="標楷體" w:eastAsia="標楷體" w:hAnsi="標楷體" w:cs="Times New Roman"/>
          <w:b/>
          <w:szCs w:val="32"/>
          <w:lang w:val="x-none" w:eastAsia="x-none"/>
        </w:rPr>
        <w:t>區</w:t>
      </w:r>
      <w:r w:rsidRPr="0081500E">
        <w:rPr>
          <w:rFonts w:ascii="標楷體" w:eastAsia="標楷體" w:hAnsi="標楷體" w:cs="Times New Roman" w:hint="eastAsia"/>
          <w:b/>
          <w:szCs w:val="32"/>
          <w:lang w:val="x-none" w:eastAsia="x-none"/>
        </w:rPr>
        <w:t>宋屋</w:t>
      </w:r>
      <w:r w:rsidRPr="0081500E">
        <w:rPr>
          <w:rFonts w:ascii="標楷體" w:eastAsia="標楷體" w:hAnsi="標楷體" w:cs="Times New Roman"/>
          <w:b/>
          <w:szCs w:val="32"/>
          <w:lang w:val="x-none" w:eastAsia="x-none"/>
        </w:rPr>
        <w:t>國小</w:t>
      </w:r>
      <w:r w:rsidRPr="0081500E">
        <w:rPr>
          <w:rFonts w:ascii="標楷體" w:eastAsia="標楷體" w:hAnsi="標楷體" w:cs="Times New Roman" w:hint="eastAsia"/>
          <w:b/>
          <w:szCs w:val="32"/>
          <w:lang w:val="x-none"/>
        </w:rPr>
        <w:t>11</w:t>
      </w:r>
      <w:r w:rsidR="00AE145E" w:rsidRPr="0081500E">
        <w:rPr>
          <w:rFonts w:ascii="標楷體" w:eastAsia="標楷體" w:hAnsi="標楷體" w:cs="Times New Roman" w:hint="eastAsia"/>
          <w:b/>
          <w:szCs w:val="32"/>
          <w:lang w:val="x-none"/>
        </w:rPr>
        <w:t>1</w:t>
      </w:r>
      <w:r w:rsidRPr="0081500E">
        <w:rPr>
          <w:rFonts w:ascii="標楷體" w:eastAsia="標楷體" w:hAnsi="標楷體" w:cs="Times New Roman"/>
          <w:b/>
          <w:szCs w:val="32"/>
          <w:lang w:val="x-none" w:eastAsia="x-none"/>
        </w:rPr>
        <w:t>學年度校長及教師公開授課</w:t>
      </w:r>
      <w:r w:rsidR="0073028B">
        <w:rPr>
          <w:rFonts w:ascii="標楷體" w:eastAsia="標楷體" w:hAnsi="標楷體" w:cs="Times New Roman" w:hint="eastAsia"/>
          <w:b/>
          <w:szCs w:val="32"/>
          <w:lang w:val="x-none"/>
        </w:rPr>
        <w:t>觀課</w:t>
      </w:r>
      <w:r w:rsidRPr="0081500E">
        <w:rPr>
          <w:rFonts w:ascii="標楷體" w:eastAsia="標楷體" w:hAnsi="標楷體" w:cs="新細明體" w:hint="eastAsia"/>
          <w:b/>
          <w:szCs w:val="32"/>
          <w:lang w:val="x-none" w:eastAsia="x-none"/>
        </w:rPr>
        <w:t>規劃表</w:t>
      </w:r>
      <w:r w:rsidR="00AE145E" w:rsidRPr="0081500E">
        <w:rPr>
          <w:rFonts w:ascii="標楷體" w:eastAsia="標楷體" w:hAnsi="標楷體" w:cs="新細明體" w:hint="eastAsia"/>
          <w:b/>
          <w:szCs w:val="32"/>
          <w:lang w:val="x-none"/>
        </w:rPr>
        <w:t xml:space="preserve"> </w:t>
      </w:r>
      <w:r w:rsidR="00AE145E" w:rsidRPr="0081500E">
        <w:rPr>
          <w:rFonts w:ascii="標楷體" w:eastAsia="標楷體" w:hAnsi="標楷體" w:cs="新細明體" w:hint="eastAsia"/>
          <w:b/>
          <w:sz w:val="20"/>
          <w:szCs w:val="32"/>
          <w:lang w:val="x-none"/>
        </w:rPr>
        <w:t>第一版111.09.28</w:t>
      </w:r>
    </w:p>
    <w:tbl>
      <w:tblPr>
        <w:tblpPr w:leftFromText="180" w:rightFromText="180" w:vertAnchor="text" w:horzAnchor="margin" w:tblpXSpec="center" w:tblpY="218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09"/>
        <w:gridCol w:w="1984"/>
        <w:gridCol w:w="2410"/>
        <w:gridCol w:w="1403"/>
        <w:gridCol w:w="1149"/>
      </w:tblGrid>
      <w:tr w:rsidR="00692629" w:rsidRPr="0081500E" w:rsidTr="0081500E">
        <w:trPr>
          <w:trHeight w:val="454"/>
          <w:tblHeader/>
        </w:trPr>
        <w:tc>
          <w:tcPr>
            <w:tcW w:w="1134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授課者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2629" w:rsidRPr="0081500E" w:rsidRDefault="00692629" w:rsidP="0081500E">
            <w:pPr>
              <w:autoSpaceDE w:val="0"/>
              <w:autoSpaceDN w:val="0"/>
              <w:spacing w:line="283" w:lineRule="exact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sz w:val="16"/>
                <w:lang w:val="zh-TW" w:bidi="zh-TW"/>
              </w:rPr>
              <w:t>授課班級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629" w:rsidRPr="0081500E" w:rsidRDefault="00692629" w:rsidP="0081500E">
            <w:pPr>
              <w:autoSpaceDE w:val="0"/>
              <w:autoSpaceDN w:val="0"/>
              <w:spacing w:line="283" w:lineRule="exact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領域/科目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時間/節次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參與觀課者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備註</w:t>
            </w:r>
          </w:p>
        </w:tc>
      </w:tr>
      <w:tr w:rsidR="00692629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桂景星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社會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2629" w:rsidRPr="0081500E" w:rsidRDefault="00692629" w:rsidP="005653E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112.4.20 第3節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一級主管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預劃</w:t>
            </w:r>
          </w:p>
        </w:tc>
      </w:tr>
      <w:tr w:rsidR="00726F7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26F71" w:rsidRPr="0081500E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hint="eastAsia"/>
                <w:color w:val="000000"/>
              </w:rPr>
              <w:t>徐淑敏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6F71" w:rsidRPr="0081500E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6F71" w:rsidRPr="0063583C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國語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6F71" w:rsidRPr="0063583C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112.05.23 第4節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6F71" w:rsidRPr="0063583C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蔡枚峨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26F71" w:rsidRPr="0081500E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726F7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26F71" w:rsidRPr="0081500E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蔡枚峨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6F71" w:rsidRPr="0081500E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6F71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6F71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112.03.30 第3節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6F71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徐淑敏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26F71" w:rsidRPr="0081500E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726F7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26F71" w:rsidRPr="0081500E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雷夢娜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6F71" w:rsidRPr="0081500E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6F71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生活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6F71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1227/第4節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6F71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蔡枚峨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26F71" w:rsidRPr="0081500E" w:rsidRDefault="00726F71" w:rsidP="00726F7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692629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林美如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629" w:rsidRPr="0081500E" w:rsidRDefault="00A55164" w:rsidP="0081500E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生活</w:t>
            </w:r>
            <w:r w:rsidR="00692629"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(音樂)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2629" w:rsidRPr="0081500E" w:rsidRDefault="00692629" w:rsidP="005653E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112.04.11</w:t>
            </w:r>
            <w:r w:rsidR="004A1FB7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</w:t>
            </w:r>
            <w:r w:rsidR="004A1FB7"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第3節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hint="eastAsia"/>
                <w:color w:val="000000"/>
              </w:rPr>
              <w:t>徐淑敏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92629" w:rsidRPr="0081500E" w:rsidRDefault="00692629" w:rsidP="002535F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692629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92629" w:rsidRPr="0081500E" w:rsidRDefault="00692629" w:rsidP="000256C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盧筱諼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2629" w:rsidRPr="0081500E" w:rsidRDefault="00692629" w:rsidP="00C32F2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629" w:rsidRPr="0081500E" w:rsidRDefault="00692629" w:rsidP="00C32F2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英語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2629" w:rsidRPr="0081500E" w:rsidRDefault="00692629" w:rsidP="00C44392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111.12.19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 xml:space="preserve"> 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第3節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2629" w:rsidRPr="0081500E" w:rsidRDefault="00692629" w:rsidP="00C32F2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蔡宛真</w:t>
            </w:r>
          </w:p>
          <w:p w:rsidR="00692629" w:rsidRPr="0081500E" w:rsidRDefault="00692629" w:rsidP="00C32F2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雷夢娜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92629" w:rsidRPr="0081500E" w:rsidRDefault="00692629" w:rsidP="00C32F2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邱瑞春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生活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.03.21</w:t>
            </w:r>
            <w:r w:rsidR="004A1FB7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BC1E2F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蘇心怡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蘇心怡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健康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112.03.21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 xml:space="preserve"> 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第4節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邱瑞春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谷靜如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726F7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生活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726F7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112.2.21 第5節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726F7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陳薇如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陳薇如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生活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F11B01" w:rsidP="00BC64C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</w:t>
            </w:r>
            <w:r w:rsidR="00BC64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12</w:t>
            </w:r>
            <w:r w:rsidR="00BC64C1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.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谷靜如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hint="eastAsia"/>
                <w:color w:val="000000"/>
              </w:rPr>
              <w:t>陳佳佳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726F7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726F7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111.11.23 第2節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726F7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林嘉慧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林琇惠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綜合活動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111.1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2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22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第7節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張仁芬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張仁芬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111.11.17 第2節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林嘉慧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吳琇瑜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健康與體育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112.06.08 第7節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徐曉菁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王盈期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數學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111.09.27 第1節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黃淑芬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A61B4F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A61B4F" w:rsidRPr="00A61B4F" w:rsidRDefault="00A61B4F" w:rsidP="00A61B4F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A61B4F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徐曉菁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4F" w:rsidRPr="00A61B4F" w:rsidRDefault="00A61B4F" w:rsidP="00A61B4F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A61B4F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B4F" w:rsidRPr="00A61B4F" w:rsidRDefault="00A61B4F" w:rsidP="00A61B4F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A61B4F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自然與生活科技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1B4F" w:rsidRPr="00A61B4F" w:rsidRDefault="00A61B4F" w:rsidP="00A61B4F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A61B4F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111.11.18 第3節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61B4F" w:rsidRPr="00A61B4F" w:rsidRDefault="00A61B4F" w:rsidP="00A61B4F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A61B4F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吳琇瑜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A61B4F" w:rsidRPr="0081500E" w:rsidRDefault="00A61B4F" w:rsidP="00A61B4F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徐淑文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藝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文(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夏藝沙包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F11B01" w:rsidP="0029380D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112.05.19 第6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王盈期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預劃</w:t>
            </w:r>
          </w:p>
        </w:tc>
      </w:tr>
      <w:tr w:rsidR="00F11B01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蔡宛真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B01" w:rsidRPr="0081500E" w:rsidRDefault="00240989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英語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B01" w:rsidRPr="0081500E" w:rsidRDefault="00F11B01" w:rsidP="00240989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11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 w:rsidR="00240989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12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1</w:t>
            </w:r>
            <w:r w:rsidR="00240989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9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第</w:t>
            </w:r>
            <w:r w:rsidR="00240989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1B01" w:rsidRPr="0081500E" w:rsidRDefault="00240989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240989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盧筱諼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11B01" w:rsidRPr="0081500E" w:rsidRDefault="00F11B01" w:rsidP="00F11B01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32353A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黃淑芬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藝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文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(美勞)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53A" w:rsidRPr="0081500E" w:rsidRDefault="0029380D" w:rsidP="00F7181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112.0</w:t>
            </w:r>
            <w:r w:rsidR="00F7181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 w:rsidR="00F71816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23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第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王盈期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A3204A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A3204A" w:rsidRPr="0081500E" w:rsidRDefault="00A3204A" w:rsidP="00A3204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常皓蓉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204A" w:rsidRPr="0081500E" w:rsidRDefault="00A3204A" w:rsidP="00A3204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204A" w:rsidRPr="0081500E" w:rsidRDefault="00A3204A" w:rsidP="00A3204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社會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04A" w:rsidRPr="0081500E" w:rsidRDefault="00A3204A" w:rsidP="00A3204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111.11.29 第4節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3204A" w:rsidRPr="0081500E" w:rsidRDefault="005D611F" w:rsidP="00A3204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徐明麟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A3204A" w:rsidRPr="0081500E" w:rsidRDefault="00A3204A" w:rsidP="00A3204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預劃</w:t>
            </w:r>
          </w:p>
        </w:tc>
      </w:tr>
      <w:tr w:rsidR="0032353A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劉玉株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53A" w:rsidRPr="0081500E" w:rsidRDefault="004A1FB7" w:rsidP="004A1FB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53A" w:rsidRPr="0081500E" w:rsidRDefault="0032353A" w:rsidP="004A1FB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自然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53A" w:rsidRPr="0081500E" w:rsidRDefault="004A1FB7" w:rsidP="004A1FB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112.0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4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.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13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第</w:t>
            </w: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</w:t>
            </w:r>
            <w:r w:rsidRPr="0081500E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2353A" w:rsidRPr="0081500E" w:rsidRDefault="004A1FB7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林佳慧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2353A" w:rsidRPr="0081500E" w:rsidRDefault="004A1FB7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預劃</w:t>
            </w:r>
          </w:p>
        </w:tc>
      </w:tr>
      <w:tr w:rsidR="004F1C76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4F1C76" w:rsidRPr="0081500E" w:rsidRDefault="004F1C76" w:rsidP="004F1C7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申章政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C76" w:rsidRPr="0081500E" w:rsidRDefault="004F1C76" w:rsidP="004F1C7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C76" w:rsidRPr="0081500E" w:rsidRDefault="004F1C76" w:rsidP="004F1C7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資訊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1C76" w:rsidRPr="0081500E" w:rsidRDefault="004F1C76" w:rsidP="004F1C7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111.12.20 第5節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F1C76" w:rsidRPr="0081500E" w:rsidRDefault="004F1C76" w:rsidP="004F1C7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郭義宏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4F1C76" w:rsidRPr="0081500E" w:rsidRDefault="004F1C76" w:rsidP="004F1C76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303</w:t>
            </w:r>
          </w:p>
        </w:tc>
      </w:tr>
      <w:tr w:rsidR="0032353A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陳怡安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16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sz w:val="16"/>
                <w:lang w:val="zh-TW" w:bidi="zh-TW"/>
              </w:rPr>
              <w:t>特教一班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藝術與人文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111.12.19 第1節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劉虹君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32353A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劉虹君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16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sz w:val="16"/>
                <w:lang w:val="zh-TW" w:bidi="zh-TW"/>
              </w:rPr>
              <w:t>特教一班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自然與生活科技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111.12.14 第3節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陳怡安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32353A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鄭</w:t>
            </w:r>
            <w:r w:rsidR="00BC64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 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16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sz w:val="16"/>
                <w:lang w:val="zh-TW" w:bidi="zh-TW"/>
              </w:rPr>
              <w:t>特教二班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本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國語文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112.05.17 第2節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鄭宇涵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  <w:tr w:rsidR="0032353A" w:rsidRPr="0081500E" w:rsidTr="0081500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鄭宇涵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16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sz w:val="16"/>
                <w:lang w:val="zh-TW" w:bidi="zh-TW"/>
              </w:rPr>
              <w:t>特教二班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自然與生活科技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112.04.06 第7節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鄭</w:t>
            </w:r>
            <w:r w:rsidR="00BC64C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 </w:t>
            </w:r>
            <w:r w:rsidRPr="0081500E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滿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2353A" w:rsidRPr="0081500E" w:rsidRDefault="0032353A" w:rsidP="0032353A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</w:p>
        </w:tc>
      </w:tr>
    </w:tbl>
    <w:p w:rsidR="000F0EA0" w:rsidRDefault="000F0EA0"/>
    <w:p w:rsidR="00097E1F" w:rsidRDefault="00097E1F"/>
    <w:sectPr w:rsidR="00097E1F" w:rsidSect="008150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EA" w:rsidRDefault="00D820EA" w:rsidP="004448E6">
      <w:r>
        <w:separator/>
      </w:r>
    </w:p>
  </w:endnote>
  <w:endnote w:type="continuationSeparator" w:id="0">
    <w:p w:rsidR="00D820EA" w:rsidRDefault="00D820EA" w:rsidP="0044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EA" w:rsidRDefault="00D820EA" w:rsidP="004448E6">
      <w:r>
        <w:separator/>
      </w:r>
    </w:p>
  </w:footnote>
  <w:footnote w:type="continuationSeparator" w:id="0">
    <w:p w:rsidR="00D820EA" w:rsidRDefault="00D820EA" w:rsidP="0044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2A"/>
    <w:rsid w:val="000256C2"/>
    <w:rsid w:val="0008572A"/>
    <w:rsid w:val="00097E1F"/>
    <w:rsid w:val="000F0EA0"/>
    <w:rsid w:val="001F6512"/>
    <w:rsid w:val="00240989"/>
    <w:rsid w:val="0029380D"/>
    <w:rsid w:val="002C2F59"/>
    <w:rsid w:val="002D65E6"/>
    <w:rsid w:val="0032353A"/>
    <w:rsid w:val="00347D80"/>
    <w:rsid w:val="00370CDF"/>
    <w:rsid w:val="003919F3"/>
    <w:rsid w:val="003B5C18"/>
    <w:rsid w:val="003F177E"/>
    <w:rsid w:val="004448E6"/>
    <w:rsid w:val="00446173"/>
    <w:rsid w:val="00470AEA"/>
    <w:rsid w:val="004A1FB7"/>
    <w:rsid w:val="004F1C76"/>
    <w:rsid w:val="004F369E"/>
    <w:rsid w:val="00502F06"/>
    <w:rsid w:val="00536C1F"/>
    <w:rsid w:val="005653EC"/>
    <w:rsid w:val="00597534"/>
    <w:rsid w:val="005D611F"/>
    <w:rsid w:val="005E2096"/>
    <w:rsid w:val="006758A4"/>
    <w:rsid w:val="00692629"/>
    <w:rsid w:val="006F6FA0"/>
    <w:rsid w:val="00702218"/>
    <w:rsid w:val="00726F71"/>
    <w:rsid w:val="0073028B"/>
    <w:rsid w:val="00752933"/>
    <w:rsid w:val="007646B0"/>
    <w:rsid w:val="00783A6D"/>
    <w:rsid w:val="007C16B2"/>
    <w:rsid w:val="007F2E17"/>
    <w:rsid w:val="00801537"/>
    <w:rsid w:val="0081500E"/>
    <w:rsid w:val="009B79CB"/>
    <w:rsid w:val="00A14AF6"/>
    <w:rsid w:val="00A3204A"/>
    <w:rsid w:val="00A36076"/>
    <w:rsid w:val="00A55164"/>
    <w:rsid w:val="00A61B4F"/>
    <w:rsid w:val="00A7321E"/>
    <w:rsid w:val="00A96023"/>
    <w:rsid w:val="00AB0D29"/>
    <w:rsid w:val="00AE145E"/>
    <w:rsid w:val="00AF7187"/>
    <w:rsid w:val="00BA4E78"/>
    <w:rsid w:val="00BC1E2F"/>
    <w:rsid w:val="00BC64C1"/>
    <w:rsid w:val="00BE3C3F"/>
    <w:rsid w:val="00C17DF6"/>
    <w:rsid w:val="00C31AB5"/>
    <w:rsid w:val="00C32F27"/>
    <w:rsid w:val="00C44392"/>
    <w:rsid w:val="00CD5484"/>
    <w:rsid w:val="00CD5F2B"/>
    <w:rsid w:val="00D23ADB"/>
    <w:rsid w:val="00D820EA"/>
    <w:rsid w:val="00DB0032"/>
    <w:rsid w:val="00DE1001"/>
    <w:rsid w:val="00E37173"/>
    <w:rsid w:val="00EA3AD3"/>
    <w:rsid w:val="00EB4D96"/>
    <w:rsid w:val="00EB6B8E"/>
    <w:rsid w:val="00EE5715"/>
    <w:rsid w:val="00F11B01"/>
    <w:rsid w:val="00F50AEF"/>
    <w:rsid w:val="00F71816"/>
    <w:rsid w:val="00F76B43"/>
    <w:rsid w:val="00F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572C8-7E3C-4C24-BA74-974900CB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8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8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</cp:revision>
  <dcterms:created xsi:type="dcterms:W3CDTF">2022-09-30T02:03:00Z</dcterms:created>
  <dcterms:modified xsi:type="dcterms:W3CDTF">2022-09-30T02:03:00Z</dcterms:modified>
</cp:coreProperties>
</file>